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106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ind w:left="0" w:right="0"/>
        <w:jc w:val="left"/>
        <w:rPr>
          <w:i/>
          <w:sz w:val="26"/>
        </w:rPr>
      </w:pPr>
    </w:p>
    <w:p>
      <w:pPr>
        <w:pStyle w:val="Heading1"/>
        <w:spacing w:before="223"/>
        <w:ind w:right="339" w:hanging="1976"/>
        <w:jc w:val="left"/>
      </w:pPr>
      <w:r>
        <w:rPr/>
        <w:t>Клинико-психолого-педагогическая характеристика детей раннего и дошкольного</w:t>
      </w:r>
      <w:r>
        <w:rPr>
          <w:spacing w:val="-57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задержкой</w:t>
      </w:r>
      <w:r>
        <w:rPr>
          <w:spacing w:val="-2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развития</w:t>
      </w:r>
    </w:p>
    <w:p>
      <w:pPr>
        <w:pStyle w:val="BodyText"/>
        <w:spacing w:before="6"/>
        <w:ind w:left="0" w:right="0"/>
        <w:jc w:val="left"/>
        <w:rPr>
          <w:b/>
          <w:i/>
          <w:sz w:val="23"/>
        </w:rPr>
      </w:pPr>
    </w:p>
    <w:p>
      <w:pPr>
        <w:pStyle w:val="BodyText"/>
        <w:ind w:firstLine="707"/>
      </w:pPr>
      <w:r>
        <w:rPr/>
        <w:t>Под</w:t>
      </w:r>
      <w:r>
        <w:rPr>
          <w:spacing w:val="1"/>
        </w:rPr>
        <w:t> </w:t>
      </w:r>
      <w:r>
        <w:rPr/>
        <w:t>термином</w:t>
      </w:r>
      <w:r>
        <w:rPr>
          <w:spacing w:val="1"/>
        </w:rPr>
        <w:t> </w:t>
      </w:r>
      <w:r>
        <w:rPr/>
        <w:t>«задержка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развития»</w:t>
      </w:r>
      <w:r>
        <w:rPr>
          <w:spacing w:val="1"/>
        </w:rPr>
        <w:t> </w:t>
      </w:r>
      <w:r>
        <w:rPr/>
        <w:t>понимаются</w:t>
      </w:r>
      <w:r>
        <w:rPr>
          <w:spacing w:val="1"/>
        </w:rPr>
        <w:t> </w:t>
      </w:r>
      <w:r>
        <w:rPr/>
        <w:t>синдромы</w:t>
      </w:r>
      <w:r>
        <w:rPr>
          <w:spacing w:val="1"/>
        </w:rPr>
        <w:t> </w:t>
      </w:r>
      <w:r>
        <w:rPr/>
        <w:t>отставания развития психики в целом или отдельных ее функций (моторных, сенсорных,</w:t>
      </w:r>
      <w:r>
        <w:rPr>
          <w:spacing w:val="1"/>
        </w:rPr>
        <w:t> </w:t>
      </w:r>
      <w:r>
        <w:rPr/>
        <w:t>речевых,</w:t>
      </w:r>
      <w:r>
        <w:rPr>
          <w:spacing w:val="1"/>
        </w:rPr>
        <w:t> </w:t>
      </w:r>
      <w:r>
        <w:rPr/>
        <w:t>эмоционально-волевых),</w:t>
      </w:r>
      <w:r>
        <w:rPr>
          <w:spacing w:val="1"/>
        </w:rPr>
        <w:t> </w:t>
      </w:r>
      <w:r>
        <w:rPr/>
        <w:t>замедление</w:t>
      </w:r>
      <w:r>
        <w:rPr>
          <w:spacing w:val="1"/>
        </w:rPr>
        <w:t> </w:t>
      </w:r>
      <w:r>
        <w:rPr/>
        <w:t>темпа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закодированных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генотипе</w:t>
      </w:r>
      <w:r>
        <w:rPr>
          <w:spacing w:val="1"/>
        </w:rPr>
        <w:t> </w:t>
      </w:r>
      <w:r>
        <w:rPr/>
        <w:t>возможностей.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употребляется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выраженной органической или функциональной недостаточностью центральной нервной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(ЦНС).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рассматриваемой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специфических</w:t>
      </w:r>
      <w:r>
        <w:rPr>
          <w:spacing w:val="60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умственно</w:t>
      </w:r>
      <w:r>
        <w:rPr>
          <w:spacing w:val="-57"/>
        </w:rPr>
        <w:t> </w:t>
      </w:r>
      <w:r>
        <w:rPr/>
        <w:t>отсталыми. МКБ-10 объединяет этих детей в группу «Дети с общими расстройствами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-1"/>
        </w:rPr>
        <w:t> </w:t>
      </w:r>
      <w:r>
        <w:rPr/>
        <w:t>развития»</w:t>
      </w:r>
      <w:r>
        <w:rPr>
          <w:spacing w:val="-8"/>
        </w:rPr>
        <w:t> </w:t>
      </w:r>
      <w:r>
        <w:rPr/>
        <w:t>(F84).</w:t>
      </w:r>
    </w:p>
    <w:p>
      <w:pPr>
        <w:pStyle w:val="BodyText"/>
        <w:spacing w:before="1"/>
        <w:ind w:right="102" w:firstLine="707"/>
      </w:pPr>
      <w:r>
        <w:rPr/>
        <w:t>У большинства детей с ЗПР наблюдается полиморфная клиническая симптоматика:</w:t>
      </w:r>
      <w:r>
        <w:rPr>
          <w:spacing w:val="-57"/>
        </w:rPr>
        <w:t> </w:t>
      </w:r>
      <w:r>
        <w:rPr/>
        <w:t>незрелость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фоне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истощаемости,</w:t>
      </w:r>
      <w:r>
        <w:rPr>
          <w:spacing w:val="1"/>
        </w:rPr>
        <w:t> </w:t>
      </w:r>
      <w:r>
        <w:rPr/>
        <w:t>сниженной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1"/>
        </w:rPr>
        <w:t> </w:t>
      </w:r>
      <w:r>
        <w:rPr/>
        <w:t>энцефалопатических расстройств. В одних случаях у детей страдает работоспособность, 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произвольность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в-третьих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мотивационный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наблюдаются</w:t>
      </w:r>
      <w:r>
        <w:rPr>
          <w:spacing w:val="-57"/>
        </w:rPr>
        <w:t> </w:t>
      </w:r>
      <w:r>
        <w:rPr/>
        <w:t>инфантильные</w:t>
      </w:r>
      <w:r>
        <w:rPr>
          <w:spacing w:val="-3"/>
        </w:rPr>
        <w:t> </w:t>
      </w:r>
      <w:r>
        <w:rPr/>
        <w:t>черты личности</w:t>
      </w:r>
      <w:r>
        <w:rPr>
          <w:spacing w:val="-1"/>
        </w:rPr>
        <w:t> </w:t>
      </w:r>
      <w:r>
        <w:rPr/>
        <w:t>и социального</w:t>
      </w:r>
      <w:r>
        <w:rPr>
          <w:spacing w:val="-3"/>
        </w:rPr>
        <w:t> </w:t>
      </w:r>
      <w:r>
        <w:rPr/>
        <w:t>поведения.</w:t>
      </w:r>
    </w:p>
    <w:p>
      <w:pPr>
        <w:pStyle w:val="BodyText"/>
        <w:ind w:right="107" w:firstLine="707"/>
      </w:pPr>
      <w:r>
        <w:rPr/>
        <w:t>Патогенетической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перенесенное</w:t>
      </w:r>
      <w:r>
        <w:rPr>
          <w:spacing w:val="1"/>
        </w:rPr>
        <w:t> </w:t>
      </w:r>
      <w:r>
        <w:rPr/>
        <w:t>органическое</w:t>
      </w:r>
      <w:r>
        <w:rPr>
          <w:spacing w:val="1"/>
        </w:rPr>
        <w:t> </w:t>
      </w:r>
      <w:r>
        <w:rPr/>
        <w:t>поражение</w:t>
      </w:r>
      <w:r>
        <w:rPr>
          <w:spacing w:val="-57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резидуально-органическая</w:t>
      </w:r>
      <w:r>
        <w:rPr>
          <w:spacing w:val="1"/>
        </w:rPr>
        <w:t> </w:t>
      </w:r>
      <w:r>
        <w:rPr/>
        <w:t>недостаточность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функциональная</w:t>
      </w:r>
      <w:r>
        <w:rPr>
          <w:spacing w:val="1"/>
        </w:rPr>
        <w:t> </w:t>
      </w:r>
      <w:r>
        <w:rPr/>
        <w:t>незрелость.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замедлен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мозга,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специализированное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восприятия,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spacing w:before="1"/>
        <w:ind w:right="109" w:firstLine="707"/>
      </w:pPr>
      <w:r>
        <w:rPr/>
        <w:t>Неблагоприятные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 недостаточностью</w:t>
      </w:r>
      <w:r>
        <w:rPr>
          <w:spacing w:val="1"/>
        </w:rPr>
        <w:t> </w:t>
      </w:r>
      <w:r>
        <w:rPr/>
        <w:t>ЦНС</w:t>
      </w:r>
      <w:r>
        <w:rPr>
          <w:spacing w:val="1"/>
        </w:rPr>
        <w:t> </w:t>
      </w:r>
      <w:r>
        <w:rPr/>
        <w:t>приводят к еще большему отставанию в развитии. Особое негативное влияние на развитие</w:t>
      </w:r>
      <w:r>
        <w:rPr>
          <w:spacing w:val="-57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может оказывать</w:t>
      </w:r>
      <w:r>
        <w:rPr>
          <w:spacing w:val="1"/>
        </w:rPr>
        <w:t> </w:t>
      </w:r>
      <w:r>
        <w:rPr/>
        <w:t>ранняя</w:t>
      </w:r>
      <w:r>
        <w:rPr>
          <w:spacing w:val="-1"/>
        </w:rPr>
        <w:t> </w:t>
      </w:r>
      <w:r>
        <w:rPr/>
        <w:t>социальная депривация.</w:t>
      </w:r>
    </w:p>
    <w:p>
      <w:pPr>
        <w:pStyle w:val="BodyText"/>
        <w:ind w:right="102" w:firstLine="707"/>
      </w:pPr>
      <w:r>
        <w:rPr/>
        <w:t>Многообразие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локализация,</w:t>
      </w:r>
      <w:r>
        <w:rPr>
          <w:spacing w:val="60"/>
        </w:rPr>
        <w:t> </w:t>
      </w:r>
      <w:r>
        <w:rPr/>
        <w:t>глубина,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незрелости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мозга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различными.</w:t>
      </w:r>
      <w:r>
        <w:rPr>
          <w:spacing w:val="1"/>
        </w:rPr>
        <w:t> </w:t>
      </w:r>
      <w:r>
        <w:rPr/>
        <w:t>Развитие</w:t>
      </w:r>
      <w:r>
        <w:rPr>
          <w:spacing w:val="-57"/>
        </w:rPr>
        <w:t> </w:t>
      </w:r>
      <w:r>
        <w:rPr/>
        <w:t>ребенка с ЗПР проходит на фоне сочетания дефицитарных функций и/или функционально</w:t>
      </w:r>
      <w:r>
        <w:rPr>
          <w:spacing w:val="1"/>
        </w:rPr>
        <w:t> </w:t>
      </w:r>
      <w:r>
        <w:rPr/>
        <w:t>незрелых с</w:t>
      </w:r>
      <w:r>
        <w:rPr>
          <w:spacing w:val="-1"/>
        </w:rPr>
        <w:t> </w:t>
      </w:r>
      <w:r>
        <w:rPr/>
        <w:t>сохранными.</w:t>
      </w:r>
    </w:p>
    <w:p>
      <w:pPr>
        <w:pStyle w:val="BodyText"/>
        <w:ind w:right="112" w:firstLine="707"/>
      </w:pPr>
      <w:r>
        <w:rPr/>
        <w:t>Особенностью</w:t>
      </w:r>
      <w:r>
        <w:rPr>
          <w:spacing w:val="61"/>
        </w:rPr>
        <w:t> </w:t>
      </w:r>
      <w:r>
        <w:rPr/>
        <w:t>рассматриваемого</w:t>
      </w:r>
      <w:r>
        <w:rPr>
          <w:spacing w:val="61"/>
        </w:rPr>
        <w:t> </w:t>
      </w:r>
      <w:r>
        <w:rPr/>
        <w:t>нарушения  </w:t>
      </w:r>
      <w:r>
        <w:rPr>
          <w:spacing w:val="1"/>
        </w:rPr>
        <w:t> </w:t>
      </w:r>
      <w:r>
        <w:rPr/>
        <w:t>развития  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неравномерность</w:t>
      </w:r>
      <w:r>
        <w:rPr>
          <w:spacing w:val="1"/>
        </w:rPr>
        <w:t> </w:t>
      </w:r>
      <w:r>
        <w:rPr/>
        <w:t>(мозаичность)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ЦНС.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парциальной</w:t>
      </w:r>
      <w:r>
        <w:rPr>
          <w:spacing w:val="1"/>
        </w:rPr>
        <w:t> </w:t>
      </w:r>
      <w:r>
        <w:rPr/>
        <w:t>недостаточности</w:t>
      </w:r>
      <w:r>
        <w:rPr>
          <w:spacing w:val="61"/>
        </w:rPr>
        <w:t> </w:t>
      </w:r>
      <w:r>
        <w:rPr/>
        <w:t>различных</w:t>
      </w:r>
      <w:r>
        <w:rPr>
          <w:spacing w:val="61"/>
        </w:rPr>
        <w:t> </w:t>
      </w:r>
      <w:r>
        <w:rPr/>
        <w:t>психических</w:t>
      </w:r>
      <w:r>
        <w:rPr>
          <w:spacing w:val="61"/>
        </w:rPr>
        <w:t> </w:t>
      </w:r>
      <w:r>
        <w:rPr/>
        <w:t>функций,</w:t>
      </w:r>
      <w:r>
        <w:rPr>
          <w:spacing w:val="61"/>
        </w:rPr>
        <w:t> </w:t>
      </w:r>
      <w:r>
        <w:rPr/>
        <w:t>а</w:t>
      </w:r>
      <w:r>
        <w:rPr>
          <w:spacing w:val="61"/>
        </w:rPr>
        <w:t> </w:t>
      </w:r>
      <w:r>
        <w:rPr/>
        <w:t>вторичные</w:t>
      </w:r>
      <w:r>
        <w:rPr>
          <w:spacing w:val="61"/>
        </w:rPr>
        <w:t> </w:t>
      </w:r>
      <w:r>
        <w:rPr/>
        <w:t>наслоения,   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более</w:t>
      </w:r>
      <w:r>
        <w:rPr>
          <w:spacing w:val="61"/>
        </w:rPr>
        <w:t> </w:t>
      </w:r>
      <w:r>
        <w:rPr/>
        <w:t>усиливают</w:t>
      </w:r>
      <w:r>
        <w:rPr>
          <w:spacing w:val="1"/>
        </w:rPr>
        <w:t> </w:t>
      </w:r>
      <w:r>
        <w:rPr/>
        <w:t>внутригрупповые</w:t>
      </w:r>
      <w:r>
        <w:rPr>
          <w:spacing w:val="14"/>
        </w:rPr>
        <w:t> </w:t>
      </w:r>
      <w:r>
        <w:rPr/>
        <w:t>различия.</w:t>
      </w:r>
    </w:p>
    <w:p>
      <w:pPr>
        <w:pStyle w:val="BodyText"/>
        <w:ind w:right="107" w:firstLine="70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классификацией</w:t>
      </w:r>
      <w:r>
        <w:rPr>
          <w:spacing w:val="1"/>
        </w:rPr>
        <w:t> </w:t>
      </w:r>
      <w:r>
        <w:rPr/>
        <w:t>К.С.</w:t>
      </w:r>
      <w:r>
        <w:rPr>
          <w:spacing w:val="1"/>
        </w:rPr>
        <w:t> </w:t>
      </w:r>
      <w:r>
        <w:rPr/>
        <w:t>Лебединской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варианта ЗПР.</w:t>
      </w:r>
    </w:p>
    <w:p>
      <w:pPr>
        <w:pStyle w:val="BodyText"/>
        <w:ind w:firstLine="707"/>
      </w:pPr>
      <w:r>
        <w:rPr>
          <w:i/>
        </w:rPr>
        <w:t>Задержка</w:t>
      </w:r>
      <w:r>
        <w:rPr>
          <w:i/>
          <w:spacing w:val="1"/>
        </w:rPr>
        <w:t> </w:t>
      </w:r>
      <w:r>
        <w:rPr>
          <w:i/>
        </w:rPr>
        <w:t>психического</w:t>
      </w:r>
      <w:r>
        <w:rPr>
          <w:i/>
          <w:spacing w:val="1"/>
        </w:rPr>
        <w:t> </w:t>
      </w:r>
      <w:r>
        <w:rPr>
          <w:i/>
        </w:rPr>
        <w:t>развития</w:t>
      </w:r>
      <w:r>
        <w:rPr>
          <w:i/>
          <w:spacing w:val="1"/>
        </w:rPr>
        <w:t> </w:t>
      </w:r>
      <w:r>
        <w:rPr>
          <w:i/>
        </w:rPr>
        <w:t>конституционального</w:t>
      </w:r>
      <w:r>
        <w:rPr>
          <w:i/>
          <w:spacing w:val="1"/>
        </w:rPr>
        <w:t> </w:t>
      </w:r>
      <w:r>
        <w:rPr>
          <w:i/>
        </w:rPr>
        <w:t>происхождения</w:t>
      </w:r>
      <w:r>
        <w:rPr>
          <w:i/>
          <w:spacing w:val="1"/>
        </w:rPr>
        <w:t> </w:t>
      </w:r>
      <w:r>
        <w:rPr/>
        <w:t>(гармонический психический и психофизический инфантилизм). В данном варианте 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дефекта</w:t>
      </w:r>
      <w:r>
        <w:rPr>
          <w:spacing w:val="1"/>
        </w:rPr>
        <w:t> </w:t>
      </w:r>
      <w:r>
        <w:rPr/>
        <w:t>выступают</w:t>
      </w:r>
      <w:r>
        <w:rPr>
          <w:spacing w:val="61"/>
        </w:rPr>
        <w:t> </w:t>
      </w:r>
      <w:r>
        <w:rPr/>
        <w:t>черты</w:t>
      </w:r>
      <w:r>
        <w:rPr>
          <w:spacing w:val="61"/>
        </w:rPr>
        <w:t> </w:t>
      </w:r>
      <w:r>
        <w:rPr/>
        <w:t>эмоционально-личностной</w:t>
      </w:r>
      <w:r>
        <w:rPr>
          <w:spacing w:val="1"/>
        </w:rPr>
        <w:t> </w:t>
      </w:r>
      <w:r>
        <w:rPr/>
        <w:t>незрелости.</w:t>
      </w:r>
      <w:r>
        <w:rPr>
          <w:spacing w:val="1"/>
        </w:rPr>
        <w:t> </w:t>
      </w:r>
      <w:r>
        <w:rPr/>
        <w:t>Инфантильность</w:t>
      </w:r>
      <w:r>
        <w:rPr>
          <w:spacing w:val="1"/>
        </w:rPr>
        <w:t> </w:t>
      </w:r>
      <w:r>
        <w:rPr/>
        <w:t>психики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сочетается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инфантильным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телосложения,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«детскостью»</w:t>
      </w:r>
      <w:r>
        <w:rPr>
          <w:spacing w:val="1"/>
        </w:rPr>
        <w:t> </w:t>
      </w:r>
      <w:r>
        <w:rPr/>
        <w:t>мимики,</w:t>
      </w:r>
      <w:r>
        <w:rPr>
          <w:spacing w:val="1"/>
        </w:rPr>
        <w:t> </w:t>
      </w:r>
      <w:r>
        <w:rPr/>
        <w:t>моторики,</w:t>
      </w:r>
      <w:r>
        <w:rPr>
          <w:spacing w:val="1"/>
        </w:rPr>
        <w:t> </w:t>
      </w:r>
      <w:r>
        <w:rPr/>
        <w:t>преобладанием</w:t>
      </w:r>
      <w:r>
        <w:rPr>
          <w:spacing w:val="6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реакций в поведении. Снижена мотивация в интеллектуальной деятельности, отмечается</w:t>
      </w:r>
      <w:r>
        <w:rPr>
          <w:spacing w:val="1"/>
        </w:rPr>
        <w:t> </w:t>
      </w:r>
      <w:r>
        <w:rPr/>
        <w:t>недостаточность произвольной</w:t>
      </w:r>
      <w:r>
        <w:rPr>
          <w:spacing w:val="-1"/>
        </w:rPr>
        <w:t> </w:t>
      </w:r>
      <w:r>
        <w:rPr/>
        <w:t>регуляции поведения</w:t>
      </w:r>
      <w:r>
        <w:rPr>
          <w:spacing w:val="-1"/>
        </w:rPr>
        <w:t> </w:t>
      </w:r>
      <w:r>
        <w:rPr/>
        <w:t>и деятельности.</w:t>
      </w:r>
    </w:p>
    <w:p>
      <w:pPr>
        <w:spacing w:before="1"/>
        <w:ind w:left="102" w:right="107" w:firstLine="707"/>
        <w:jc w:val="both"/>
        <w:rPr>
          <w:sz w:val="24"/>
        </w:rPr>
      </w:pPr>
      <w:r>
        <w:rPr>
          <w:i/>
          <w:sz w:val="24"/>
        </w:rPr>
        <w:t>Задержка психического развития соматогенного генеза </w:t>
      </w:r>
      <w:r>
        <w:rPr>
          <w:sz w:val="24"/>
        </w:rPr>
        <w:t>у детей с хроническими</w:t>
      </w:r>
      <w:r>
        <w:rPr>
          <w:spacing w:val="1"/>
          <w:sz w:val="24"/>
        </w:rPr>
        <w:t> </w:t>
      </w:r>
      <w:r>
        <w:rPr>
          <w:sz w:val="24"/>
        </w:rPr>
        <w:t>соматическими</w:t>
      </w:r>
      <w:r>
        <w:rPr>
          <w:spacing w:val="28"/>
          <w:sz w:val="24"/>
        </w:rPr>
        <w:t> </w:t>
      </w:r>
      <w:r>
        <w:rPr>
          <w:sz w:val="24"/>
        </w:rPr>
        <w:t>заболеваниями.</w:t>
      </w:r>
      <w:r>
        <w:rPr>
          <w:spacing w:val="27"/>
          <w:sz w:val="24"/>
        </w:rPr>
        <w:t> </w:t>
      </w:r>
      <w:r>
        <w:rPr>
          <w:sz w:val="24"/>
        </w:rPr>
        <w:t>Детей</w:t>
      </w:r>
      <w:r>
        <w:rPr>
          <w:spacing w:val="28"/>
          <w:sz w:val="24"/>
        </w:rPr>
        <w:t> </w:t>
      </w:r>
      <w:r>
        <w:rPr>
          <w:sz w:val="24"/>
        </w:rPr>
        <w:t>характеризуют</w:t>
      </w:r>
      <w:r>
        <w:rPr>
          <w:spacing w:val="28"/>
          <w:sz w:val="24"/>
        </w:rPr>
        <w:t> </w:t>
      </w:r>
      <w:r>
        <w:rPr>
          <w:sz w:val="24"/>
        </w:rPr>
        <w:t>явления</w:t>
      </w:r>
      <w:r>
        <w:rPr>
          <w:spacing w:val="27"/>
          <w:sz w:val="24"/>
        </w:rPr>
        <w:t> </w:t>
      </w:r>
      <w:r>
        <w:rPr>
          <w:sz w:val="24"/>
        </w:rPr>
        <w:t>стойкой</w:t>
      </w:r>
      <w:r>
        <w:rPr>
          <w:spacing w:val="28"/>
          <w:sz w:val="24"/>
        </w:rPr>
        <w:t> </w:t>
      </w:r>
      <w:r>
        <w:rPr>
          <w:sz w:val="24"/>
        </w:rPr>
        <w:t>физической</w:t>
      </w:r>
      <w:r>
        <w:rPr>
          <w:spacing w:val="28"/>
          <w:sz w:val="24"/>
        </w:rPr>
        <w:t> </w:t>
      </w:r>
      <w:r>
        <w:rPr>
          <w:sz w:val="24"/>
        </w:rPr>
        <w:t>и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12"/>
      </w:pPr>
      <w:r>
        <w:rPr/>
        <w:t>психической</w:t>
      </w:r>
      <w:r>
        <w:rPr>
          <w:spacing w:val="1"/>
        </w:rPr>
        <w:t> </w:t>
      </w:r>
      <w:r>
        <w:rPr/>
        <w:t>астении.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выраженным</w:t>
      </w:r>
      <w:r>
        <w:rPr>
          <w:spacing w:val="1"/>
        </w:rPr>
        <w:t> </w:t>
      </w:r>
      <w:r>
        <w:rPr/>
        <w:t>симптомом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утомляемость и истощаемость, низкая работоспособность.</w:t>
      </w:r>
    </w:p>
    <w:p>
      <w:pPr>
        <w:pStyle w:val="BodyText"/>
        <w:ind w:firstLine="707"/>
      </w:pPr>
      <w:r>
        <w:rPr>
          <w:i/>
        </w:rPr>
        <w:t>Задержка</w:t>
      </w:r>
      <w:r>
        <w:rPr>
          <w:i/>
          <w:spacing w:val="1"/>
        </w:rPr>
        <w:t> </w:t>
      </w:r>
      <w:r>
        <w:rPr>
          <w:i/>
        </w:rPr>
        <w:t>психического</w:t>
      </w:r>
      <w:r>
        <w:rPr>
          <w:i/>
          <w:spacing w:val="1"/>
        </w:rPr>
        <w:t> </w:t>
      </w:r>
      <w:r>
        <w:rPr>
          <w:i/>
        </w:rPr>
        <w:t>развития</w:t>
      </w:r>
      <w:r>
        <w:rPr>
          <w:i/>
          <w:spacing w:val="1"/>
        </w:rPr>
        <w:t> </w:t>
      </w:r>
      <w:r>
        <w:rPr>
          <w:i/>
        </w:rPr>
        <w:t>психогенного</w:t>
      </w:r>
      <w:r>
        <w:rPr>
          <w:i/>
          <w:spacing w:val="1"/>
        </w:rPr>
        <w:t> </w:t>
      </w:r>
      <w:r>
        <w:rPr>
          <w:i/>
        </w:rPr>
        <w:t>генеза.</w:t>
      </w:r>
      <w:r>
        <w:rPr>
          <w:i/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органического</w:t>
      </w:r>
      <w:r>
        <w:rPr>
          <w:spacing w:val="1"/>
        </w:rPr>
        <w:t> </w:t>
      </w:r>
      <w:r>
        <w:rPr/>
        <w:t>поражения</w:t>
      </w:r>
      <w:r>
        <w:rPr>
          <w:spacing w:val="1"/>
        </w:rPr>
        <w:t> </w:t>
      </w:r>
      <w:r>
        <w:rPr/>
        <w:t>ЦНС,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воздействии</w:t>
      </w:r>
      <w:r>
        <w:rPr>
          <w:spacing w:val="1"/>
        </w:rPr>
        <w:t> </w:t>
      </w:r>
      <w:r>
        <w:rPr/>
        <w:t>психотравмирующих факторов, могут возникнуть стойкие сдвиги в нервно-психической</w:t>
      </w:r>
      <w:r>
        <w:rPr>
          <w:spacing w:val="1"/>
        </w:rPr>
        <w:t> </w:t>
      </w:r>
      <w:r>
        <w:rPr/>
        <w:t>сфере ребенка. Это приводит к невротическим и неврозоподобным нарушениям, и даже к</w:t>
      </w:r>
      <w:r>
        <w:rPr>
          <w:spacing w:val="1"/>
        </w:rPr>
        <w:t> </w:t>
      </w:r>
      <w:r>
        <w:rPr/>
        <w:t>патологическому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эмоционально-волевой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работоспособности,</w:t>
      </w:r>
      <w:r>
        <w:rPr>
          <w:spacing w:val="1"/>
        </w:rPr>
        <w:t> </w:t>
      </w:r>
      <w:r>
        <w:rPr/>
        <w:t>несформированность</w:t>
      </w:r>
      <w:r>
        <w:rPr>
          <w:spacing w:val="1"/>
        </w:rPr>
        <w:t> </w:t>
      </w:r>
      <w:r>
        <w:rPr/>
        <w:t>произвольной регуляции. Дети не способны к длительным интеллектуальным усилиям,</w:t>
      </w:r>
      <w:r>
        <w:rPr>
          <w:spacing w:val="1"/>
        </w:rPr>
        <w:t> </w:t>
      </w:r>
      <w:r>
        <w:rPr/>
        <w:t>страдает</w:t>
      </w:r>
      <w:r>
        <w:rPr>
          <w:spacing w:val="-1"/>
        </w:rPr>
        <w:t> </w:t>
      </w:r>
      <w:r>
        <w:rPr/>
        <w:t>поведенческая</w:t>
      </w:r>
      <w:r>
        <w:rPr>
          <w:spacing w:val="2"/>
        </w:rPr>
        <w:t> </w:t>
      </w:r>
      <w:r>
        <w:rPr/>
        <w:t>сфера.</w:t>
      </w:r>
    </w:p>
    <w:p>
      <w:pPr>
        <w:pStyle w:val="BodyText"/>
        <w:spacing w:before="1"/>
        <w:ind w:right="104" w:firstLine="707"/>
      </w:pPr>
      <w:r>
        <w:rPr>
          <w:i/>
        </w:rPr>
        <w:t>Задержка</w:t>
      </w:r>
      <w:r>
        <w:rPr>
          <w:i/>
          <w:spacing w:val="1"/>
        </w:rPr>
        <w:t> </w:t>
      </w:r>
      <w:r>
        <w:rPr>
          <w:i/>
        </w:rPr>
        <w:t>церебрально-органического</w:t>
      </w:r>
      <w:r>
        <w:rPr>
          <w:i/>
          <w:spacing w:val="1"/>
        </w:rPr>
        <w:t> </w:t>
      </w:r>
      <w:r>
        <w:rPr>
          <w:i/>
        </w:rPr>
        <w:t>генеза.</w:t>
      </w:r>
      <w:r>
        <w:rPr>
          <w:i/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ЗПР,</w:t>
      </w:r>
      <w:r>
        <w:rPr>
          <w:spacing w:val="1"/>
        </w:rPr>
        <w:t> </w:t>
      </w:r>
      <w:r>
        <w:rPr/>
        <w:t>характеризующийся</w:t>
      </w:r>
      <w:r>
        <w:rPr>
          <w:spacing w:val="1"/>
        </w:rPr>
        <w:t> </w:t>
      </w:r>
      <w:r>
        <w:rPr/>
        <w:t>первичным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тяжелой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стойкой</w:t>
      </w:r>
      <w:r>
        <w:rPr>
          <w:spacing w:val="1"/>
        </w:rPr>
        <w:t> </w:t>
      </w:r>
      <w:r>
        <w:rPr/>
        <w:t>формой,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сочетаются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незрелости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различные по степени тяжести повреждения ряда психических функций. Эта категория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квалифицированного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реализации воспитания, образования, коррекции. В зависимости от соотношения явлений</w:t>
      </w:r>
      <w:r>
        <w:rPr>
          <w:spacing w:val="1"/>
        </w:rPr>
        <w:t> </w:t>
      </w:r>
      <w:r>
        <w:rPr/>
        <w:t>эмоционально-личностной</w:t>
      </w:r>
      <w:r>
        <w:rPr>
          <w:spacing w:val="1"/>
        </w:rPr>
        <w:t> </w:t>
      </w:r>
      <w:r>
        <w:rPr/>
        <w:t>незрелости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недостаточности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 внутри этого варианта</w:t>
      </w:r>
      <w:r>
        <w:rPr>
          <w:spacing w:val="1"/>
        </w:rPr>
        <w:t> </w:t>
      </w:r>
      <w:r>
        <w:rPr/>
        <w:t>И.Ф. Марковской выделены две группы детей. В</w:t>
      </w:r>
      <w:r>
        <w:rPr>
          <w:spacing w:val="1"/>
        </w:rPr>
        <w:t> </w:t>
      </w:r>
      <w:r>
        <w:rPr/>
        <w:t>обоих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страдают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варианте развития в большей степени страдают звенья регуляции и контроля, при втором -</w:t>
      </w:r>
      <w:r>
        <w:rPr>
          <w:spacing w:val="-57"/>
        </w:rPr>
        <w:t> </w:t>
      </w:r>
      <w:r>
        <w:rPr/>
        <w:t>звенья</w:t>
      </w:r>
      <w:r>
        <w:rPr>
          <w:spacing w:val="-1"/>
        </w:rPr>
        <w:t> </w:t>
      </w:r>
      <w:r>
        <w:rPr/>
        <w:t>регуляции, контроля и</w:t>
      </w:r>
      <w:r>
        <w:rPr>
          <w:spacing w:val="1"/>
        </w:rPr>
        <w:t> </w:t>
      </w:r>
      <w:r>
        <w:rPr/>
        <w:t>программирования.</w:t>
      </w:r>
    </w:p>
    <w:p>
      <w:pPr>
        <w:pStyle w:val="BodyText"/>
        <w:spacing w:before="1"/>
        <w:ind w:right="106" w:firstLine="707"/>
      </w:pPr>
      <w:r>
        <w:rPr/>
        <w:t>Этот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замедленным</w:t>
      </w:r>
      <w:r>
        <w:rPr>
          <w:spacing w:val="1"/>
        </w:rPr>
        <w:t> </w:t>
      </w:r>
      <w:r>
        <w:rPr/>
        <w:t>темпом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фиксацией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ранних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этапах,</w:t>
      </w:r>
      <w:r>
        <w:rPr>
          <w:spacing w:val="1"/>
        </w:rPr>
        <w:t> </w:t>
      </w:r>
      <w:r>
        <w:rPr/>
        <w:t>незрелостью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недостаточностью</w:t>
      </w:r>
      <w:r>
        <w:rPr>
          <w:spacing w:val="1"/>
        </w:rPr>
        <w:t> </w:t>
      </w:r>
      <w:r>
        <w:rPr/>
        <w:t>целенаправленности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истощаемостью,</w:t>
      </w:r>
      <w:r>
        <w:rPr>
          <w:spacing w:val="1"/>
        </w:rPr>
        <w:t> </w:t>
      </w:r>
      <w:r>
        <w:rPr/>
        <w:t>ограниченностью представлений об окружающем мире, чрезвычайно низкими уровнями</w:t>
      </w:r>
      <w:r>
        <w:rPr>
          <w:spacing w:val="1"/>
        </w:rPr>
        <w:t> </w:t>
      </w:r>
      <w:r>
        <w:rPr/>
        <w:t>общей осведомленности, социальной и коммуникативной компетентности, преобладанием</w:t>
      </w:r>
      <w:r>
        <w:rPr>
          <w:spacing w:val="-57"/>
        </w:rPr>
        <w:t> </w:t>
      </w:r>
      <w:r>
        <w:rPr/>
        <w:t>игровых</w:t>
      </w:r>
      <w:r>
        <w:rPr>
          <w:spacing w:val="-3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сочетании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низким уровнем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игровой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ind w:left="810" w:right="0"/>
      </w:pPr>
      <w:r>
        <w:rPr/>
        <w:t>И.И.</w:t>
      </w:r>
      <w:r>
        <w:rPr>
          <w:spacing w:val="-2"/>
        </w:rPr>
        <w:t> </w:t>
      </w:r>
      <w:r>
        <w:rPr/>
        <w:t>Мамайчук</w:t>
      </w:r>
      <w:r>
        <w:rPr>
          <w:spacing w:val="-1"/>
        </w:rPr>
        <w:t> </w:t>
      </w:r>
      <w:r>
        <w:rPr/>
        <w:t>выделяет</w:t>
      </w:r>
      <w:r>
        <w:rPr>
          <w:spacing w:val="-1"/>
        </w:rPr>
        <w:t> </w:t>
      </w:r>
      <w:r>
        <w:rPr/>
        <w:t>четыре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ЗПР: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02" w:right="109" w:firstLine="707"/>
        <w:jc w:val="both"/>
        <w:rPr>
          <w:sz w:val="24"/>
        </w:rPr>
      </w:pPr>
      <w:r>
        <w:rPr>
          <w:i/>
          <w:sz w:val="24"/>
        </w:rPr>
        <w:t>Дети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относительной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сформированностью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психических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процессов,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сниженной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активностью.</w:t>
      </w:r>
      <w:r>
        <w:rPr>
          <w:i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группе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часто</w:t>
      </w:r>
      <w:r>
        <w:rPr>
          <w:spacing w:val="60"/>
          <w:sz w:val="24"/>
        </w:rPr>
        <w:t> </w:t>
      </w:r>
      <w:r>
        <w:rPr>
          <w:sz w:val="24"/>
        </w:rPr>
        <w:t>встречаются</w:t>
      </w:r>
      <w:r>
        <w:rPr>
          <w:spacing w:val="-57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ЗПР</w:t>
      </w:r>
      <w:r>
        <w:rPr>
          <w:spacing w:val="1"/>
          <w:sz w:val="24"/>
        </w:rPr>
        <w:t> </w:t>
      </w:r>
      <w:r>
        <w:rPr>
          <w:sz w:val="24"/>
        </w:rPr>
        <w:t>вследствие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инфантилизма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соматогенной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психогенной</w:t>
      </w:r>
      <w:r>
        <w:rPr>
          <w:spacing w:val="-1"/>
          <w:sz w:val="24"/>
        </w:rPr>
        <w:t> </w:t>
      </w:r>
      <w:r>
        <w:rPr>
          <w:sz w:val="24"/>
        </w:rPr>
        <w:t>формами ЗПР.</w:t>
      </w:r>
    </w:p>
    <w:p>
      <w:pPr>
        <w:pStyle w:val="ListParagraph"/>
        <w:numPr>
          <w:ilvl w:val="0"/>
          <w:numId w:val="1"/>
        </w:numPr>
        <w:tabs>
          <w:tab w:pos="1257" w:val="left" w:leader="none"/>
        </w:tabs>
        <w:spacing w:line="240" w:lineRule="auto" w:before="0" w:after="0"/>
        <w:ind w:left="102" w:right="104" w:firstLine="707"/>
        <w:jc w:val="both"/>
        <w:rPr>
          <w:sz w:val="24"/>
        </w:rPr>
      </w:pPr>
      <w:r>
        <w:rPr>
          <w:i/>
          <w:sz w:val="24"/>
        </w:rPr>
        <w:t>Дети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неравномерным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проявлением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активности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продуктивности.</w:t>
      </w:r>
      <w:r>
        <w:rPr>
          <w:i/>
          <w:spacing w:val="1"/>
          <w:sz w:val="24"/>
        </w:rPr>
        <w:t> </w:t>
      </w:r>
      <w:r>
        <w:rPr>
          <w:sz w:val="24"/>
        </w:rPr>
        <w:t>Эту</w:t>
      </w:r>
      <w:r>
        <w:rPr>
          <w:spacing w:val="1"/>
          <w:sz w:val="24"/>
        </w:rPr>
        <w:t> </w:t>
      </w:r>
      <w:r>
        <w:rPr>
          <w:sz w:val="24"/>
        </w:rPr>
        <w:t>группу</w:t>
      </w:r>
      <w:r>
        <w:rPr>
          <w:spacing w:val="1"/>
          <w:sz w:val="24"/>
        </w:rPr>
        <w:t> </w:t>
      </w:r>
      <w:r>
        <w:rPr>
          <w:sz w:val="24"/>
        </w:rPr>
        <w:t>составляют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легкой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ЗПР</w:t>
      </w:r>
      <w:r>
        <w:rPr>
          <w:spacing w:val="1"/>
          <w:sz w:val="24"/>
        </w:rPr>
        <w:t> </w:t>
      </w:r>
      <w:r>
        <w:rPr>
          <w:sz w:val="24"/>
        </w:rPr>
        <w:t>церебрально-</w:t>
      </w:r>
      <w:r>
        <w:rPr>
          <w:spacing w:val="1"/>
          <w:sz w:val="24"/>
        </w:rPr>
        <w:t> </w:t>
      </w:r>
      <w:r>
        <w:rPr>
          <w:sz w:val="24"/>
        </w:rPr>
        <w:t>органического генеза, с выраженной ЗПР соматогенного происхождения и с осложненной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-1"/>
          <w:sz w:val="24"/>
        </w:rPr>
        <w:t> </w:t>
      </w:r>
      <w:r>
        <w:rPr>
          <w:sz w:val="24"/>
        </w:rPr>
        <w:t>психофизического инфантилизма.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240" w:lineRule="auto" w:before="0" w:after="0"/>
        <w:ind w:left="102" w:right="108" w:firstLine="707"/>
        <w:jc w:val="both"/>
        <w:rPr>
          <w:sz w:val="24"/>
        </w:rPr>
      </w:pPr>
      <w:r>
        <w:rPr>
          <w:i/>
          <w:sz w:val="24"/>
        </w:rPr>
        <w:t>Дети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выраженным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нарушением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интеллектуальной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продуктивности,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достаточной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активностью.</w:t>
      </w:r>
      <w:r>
        <w:rPr>
          <w:i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эту</w:t>
      </w:r>
      <w:r>
        <w:rPr>
          <w:spacing w:val="1"/>
          <w:sz w:val="24"/>
        </w:rPr>
        <w:t> </w:t>
      </w:r>
      <w:r>
        <w:rPr>
          <w:sz w:val="24"/>
        </w:rPr>
        <w:t>группу</w:t>
      </w:r>
      <w:r>
        <w:rPr>
          <w:spacing w:val="1"/>
          <w:sz w:val="24"/>
        </w:rPr>
        <w:t> </w:t>
      </w:r>
      <w:r>
        <w:rPr>
          <w:sz w:val="24"/>
        </w:rPr>
        <w:t>входят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ЗПР</w:t>
      </w:r>
      <w:r>
        <w:rPr>
          <w:spacing w:val="1"/>
          <w:sz w:val="24"/>
        </w:rPr>
        <w:t> </w:t>
      </w:r>
      <w:r>
        <w:rPr>
          <w:sz w:val="24"/>
        </w:rPr>
        <w:t>церебрально-органического генеза, у которых наблюдается выраженная дефицитарность</w:t>
      </w:r>
      <w:r>
        <w:rPr>
          <w:spacing w:val="1"/>
          <w:sz w:val="24"/>
        </w:rPr>
        <w:t> </w:t>
      </w:r>
      <w:r>
        <w:rPr>
          <w:sz w:val="24"/>
        </w:rPr>
        <w:t>отдельных психических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-1"/>
          <w:sz w:val="24"/>
        </w:rPr>
        <w:t> </w:t>
      </w:r>
      <w:r>
        <w:rPr>
          <w:sz w:val="24"/>
        </w:rPr>
        <w:t>(памяти,</w:t>
      </w:r>
      <w:r>
        <w:rPr>
          <w:spacing w:val="-1"/>
          <w:sz w:val="24"/>
        </w:rPr>
        <w:t> </w:t>
      </w:r>
      <w:r>
        <w:rPr>
          <w:sz w:val="24"/>
        </w:rPr>
        <w:t>внимания,</w:t>
      </w:r>
      <w:r>
        <w:rPr>
          <w:spacing w:val="-1"/>
          <w:sz w:val="24"/>
        </w:rPr>
        <w:t> </w:t>
      </w:r>
      <w:r>
        <w:rPr>
          <w:sz w:val="24"/>
        </w:rPr>
        <w:t>гнозиса,</w:t>
      </w:r>
      <w:r>
        <w:rPr>
          <w:spacing w:val="-1"/>
          <w:sz w:val="24"/>
        </w:rPr>
        <w:t> </w:t>
      </w:r>
      <w:r>
        <w:rPr>
          <w:sz w:val="24"/>
        </w:rPr>
        <w:t>праксиса).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102" w:right="105" w:firstLine="707"/>
        <w:jc w:val="both"/>
        <w:rPr>
          <w:sz w:val="24"/>
        </w:rPr>
      </w:pPr>
      <w:r>
        <w:rPr>
          <w:i/>
          <w:sz w:val="24"/>
        </w:rPr>
        <w:t>Дети, для которых характерно сочетание низкого уровня интеллектуальной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продуктивности и слабо выраженной познавательной активности. </w:t>
      </w:r>
      <w:r>
        <w:rPr>
          <w:sz w:val="24"/>
        </w:rPr>
        <w:t>В эту группу входят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тяжелой</w:t>
      </w:r>
      <w:r>
        <w:rPr>
          <w:spacing w:val="1"/>
          <w:sz w:val="24"/>
        </w:rPr>
        <w:t> </w:t>
      </w:r>
      <w:r>
        <w:rPr>
          <w:sz w:val="24"/>
        </w:rPr>
        <w:t>формой</w:t>
      </w:r>
      <w:r>
        <w:rPr>
          <w:spacing w:val="1"/>
          <w:sz w:val="24"/>
        </w:rPr>
        <w:t> </w:t>
      </w:r>
      <w:r>
        <w:rPr>
          <w:sz w:val="24"/>
        </w:rPr>
        <w:t>ЗПР</w:t>
      </w:r>
      <w:r>
        <w:rPr>
          <w:spacing w:val="1"/>
          <w:sz w:val="24"/>
        </w:rPr>
        <w:t> </w:t>
      </w:r>
      <w:r>
        <w:rPr>
          <w:sz w:val="24"/>
        </w:rPr>
        <w:t>церебрально-органического</w:t>
      </w:r>
      <w:r>
        <w:rPr>
          <w:spacing w:val="1"/>
          <w:sz w:val="24"/>
        </w:rPr>
        <w:t> </w:t>
      </w:r>
      <w:r>
        <w:rPr>
          <w:sz w:val="24"/>
        </w:rPr>
        <w:t>генеза,</w:t>
      </w:r>
      <w:r>
        <w:rPr>
          <w:spacing w:val="1"/>
          <w:sz w:val="24"/>
        </w:rPr>
        <w:t> </w:t>
      </w:r>
      <w:r>
        <w:rPr>
          <w:sz w:val="24"/>
        </w:rPr>
        <w:t>обнаруживающие</w:t>
      </w:r>
      <w:r>
        <w:rPr>
          <w:spacing w:val="1"/>
          <w:sz w:val="24"/>
        </w:rPr>
        <w:t> </w:t>
      </w:r>
      <w:r>
        <w:rPr>
          <w:sz w:val="24"/>
        </w:rPr>
        <w:t>первичную</w:t>
      </w:r>
      <w:r>
        <w:rPr>
          <w:spacing w:val="1"/>
          <w:sz w:val="24"/>
        </w:rPr>
        <w:t> </w:t>
      </w:r>
      <w:r>
        <w:rPr>
          <w:sz w:val="24"/>
        </w:rPr>
        <w:t>дефицитность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психических</w:t>
      </w:r>
      <w:r>
        <w:rPr>
          <w:spacing w:val="1"/>
          <w:sz w:val="24"/>
        </w:rPr>
        <w:t> </w:t>
      </w:r>
      <w:r>
        <w:rPr>
          <w:sz w:val="24"/>
        </w:rPr>
        <w:t>функций:</w:t>
      </w:r>
      <w:r>
        <w:rPr>
          <w:spacing w:val="1"/>
          <w:sz w:val="24"/>
        </w:rPr>
        <w:t> </w:t>
      </w:r>
      <w:r>
        <w:rPr>
          <w:sz w:val="24"/>
        </w:rPr>
        <w:t>внимания,</w:t>
      </w:r>
      <w:r>
        <w:rPr>
          <w:spacing w:val="1"/>
          <w:sz w:val="24"/>
        </w:rPr>
        <w:t> </w:t>
      </w:r>
      <w:r>
        <w:rPr>
          <w:sz w:val="24"/>
        </w:rPr>
        <w:t>памяти,</w:t>
      </w:r>
      <w:r>
        <w:rPr>
          <w:spacing w:val="1"/>
          <w:sz w:val="24"/>
        </w:rPr>
        <w:t> </w:t>
      </w:r>
      <w:r>
        <w:rPr>
          <w:sz w:val="24"/>
        </w:rPr>
        <w:t>гнозиса, праксиса и пр., а также недоразвитие ориентировочной основы деятельности, ее</w:t>
      </w:r>
      <w:r>
        <w:rPr>
          <w:spacing w:val="1"/>
          <w:sz w:val="24"/>
        </w:rPr>
        <w:t> </w:t>
      </w:r>
      <w:r>
        <w:rPr>
          <w:sz w:val="24"/>
        </w:rPr>
        <w:t>программирования, регуляции и контроля. Дети не проявляют устойчивого интереса, их</w:t>
      </w:r>
      <w:r>
        <w:rPr>
          <w:spacing w:val="1"/>
          <w:sz w:val="24"/>
        </w:rPr>
        <w:t> </w:t>
      </w:r>
      <w:r>
        <w:rPr>
          <w:sz w:val="24"/>
        </w:rPr>
        <w:t>деятельность</w:t>
      </w:r>
      <w:r>
        <w:rPr>
          <w:spacing w:val="1"/>
          <w:sz w:val="24"/>
        </w:rPr>
        <w:t> </w:t>
      </w:r>
      <w:r>
        <w:rPr>
          <w:sz w:val="24"/>
        </w:rPr>
        <w:t>недостаточно</w:t>
      </w:r>
      <w:r>
        <w:rPr>
          <w:spacing w:val="1"/>
          <w:sz w:val="24"/>
        </w:rPr>
        <w:t> </w:t>
      </w:r>
      <w:r>
        <w:rPr>
          <w:sz w:val="24"/>
        </w:rPr>
        <w:t>целенаправленна,</w:t>
      </w:r>
      <w:r>
        <w:rPr>
          <w:spacing w:val="1"/>
          <w:sz w:val="24"/>
        </w:rPr>
        <w:t> </w:t>
      </w:r>
      <w:r>
        <w:rPr>
          <w:sz w:val="24"/>
        </w:rPr>
        <w:t>поведение</w:t>
      </w:r>
      <w:r>
        <w:rPr>
          <w:spacing w:val="1"/>
          <w:sz w:val="24"/>
        </w:rPr>
        <w:t> </w:t>
      </w:r>
      <w:r>
        <w:rPr>
          <w:sz w:val="24"/>
        </w:rPr>
        <w:t>импульсивно,</w:t>
      </w:r>
      <w:r>
        <w:rPr>
          <w:spacing w:val="1"/>
          <w:sz w:val="24"/>
        </w:rPr>
        <w:t> </w:t>
      </w:r>
      <w:r>
        <w:rPr>
          <w:sz w:val="24"/>
        </w:rPr>
        <w:t>слабо</w:t>
      </w:r>
      <w:r>
        <w:rPr>
          <w:spacing w:val="1"/>
          <w:sz w:val="24"/>
        </w:rPr>
        <w:t> </w:t>
      </w:r>
      <w:r>
        <w:rPr>
          <w:sz w:val="24"/>
        </w:rPr>
        <w:t>развита</w:t>
      </w:r>
      <w:r>
        <w:rPr>
          <w:spacing w:val="1"/>
          <w:sz w:val="24"/>
        </w:rPr>
        <w:t> </w:t>
      </w:r>
      <w:r>
        <w:rPr>
          <w:sz w:val="24"/>
        </w:rPr>
        <w:t>произвольная</w:t>
      </w:r>
      <w:r>
        <w:rPr>
          <w:spacing w:val="1"/>
          <w:sz w:val="24"/>
        </w:rPr>
        <w:t> </w:t>
      </w:r>
      <w:r>
        <w:rPr>
          <w:sz w:val="24"/>
        </w:rPr>
        <w:t>регуляция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Качественное</w:t>
      </w:r>
      <w:r>
        <w:rPr>
          <w:spacing w:val="1"/>
          <w:sz w:val="24"/>
        </w:rPr>
        <w:t> </w:t>
      </w:r>
      <w:r>
        <w:rPr>
          <w:sz w:val="24"/>
        </w:rPr>
        <w:t>своеобразие</w:t>
      </w:r>
      <w:r>
        <w:rPr>
          <w:spacing w:val="1"/>
          <w:sz w:val="24"/>
        </w:rPr>
        <w:t> </w:t>
      </w:r>
      <w:r>
        <w:rPr>
          <w:sz w:val="24"/>
        </w:rPr>
        <w:t>характерно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> </w:t>
      </w:r>
      <w:r>
        <w:rPr>
          <w:sz w:val="24"/>
        </w:rPr>
        <w:t>сферы</w:t>
      </w:r>
      <w:r>
        <w:rPr>
          <w:spacing w:val="-1"/>
          <w:sz w:val="24"/>
        </w:rPr>
        <w:t> </w:t>
      </w:r>
      <w:r>
        <w:rPr>
          <w:sz w:val="24"/>
        </w:rPr>
        <w:t>и поведения.</w:t>
      </w:r>
    </w:p>
    <w:p>
      <w:pPr>
        <w:pStyle w:val="BodyText"/>
        <w:spacing w:before="1"/>
        <w:ind w:right="104" w:firstLine="70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сложное</w:t>
      </w:r>
      <w:r>
        <w:rPr>
          <w:spacing w:val="1"/>
        </w:rPr>
        <w:t> </w:t>
      </w:r>
      <w:r>
        <w:rPr/>
        <w:t>полиморфное</w:t>
      </w:r>
      <w:r>
        <w:rPr>
          <w:spacing w:val="1"/>
        </w:rPr>
        <w:t> </w:t>
      </w:r>
      <w:r>
        <w:rPr/>
        <w:t>нарушение,</w:t>
      </w:r>
      <w:r>
        <w:rPr>
          <w:spacing w:val="1"/>
        </w:rPr>
        <w:t> </w:t>
      </w:r>
      <w:r>
        <w:rPr/>
        <w:t>при</w:t>
      </w:r>
      <w:r>
        <w:rPr>
          <w:spacing w:val="60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страдают</w:t>
      </w:r>
      <w:r>
        <w:rPr>
          <w:spacing w:val="31"/>
        </w:rPr>
        <w:t> </w:t>
      </w:r>
      <w:r>
        <w:rPr/>
        <w:t>разные</w:t>
      </w:r>
      <w:r>
        <w:rPr>
          <w:spacing w:val="29"/>
        </w:rPr>
        <w:t> </w:t>
      </w:r>
      <w:r>
        <w:rPr/>
        <w:t>компоненты</w:t>
      </w:r>
      <w:r>
        <w:rPr>
          <w:spacing w:val="31"/>
        </w:rPr>
        <w:t> </w:t>
      </w:r>
      <w:r>
        <w:rPr/>
        <w:t>эмоционально-волевой,</w:t>
      </w:r>
      <w:r>
        <w:rPr>
          <w:spacing w:val="28"/>
        </w:rPr>
        <w:t> </w:t>
      </w:r>
      <w:r>
        <w:rPr/>
        <w:t>социально-личностной,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4"/>
      </w:pPr>
      <w:r>
        <w:rPr/>
        <w:t>познавательной,</w:t>
      </w:r>
      <w:r>
        <w:rPr>
          <w:spacing w:val="1"/>
        </w:rPr>
        <w:t> </w:t>
      </w:r>
      <w:r>
        <w:rPr/>
        <w:t>коммуникативно-речевой,</w:t>
      </w:r>
      <w:r>
        <w:rPr>
          <w:spacing w:val="1"/>
        </w:rPr>
        <w:t> </w:t>
      </w:r>
      <w:r>
        <w:rPr/>
        <w:t>моторной</w:t>
      </w:r>
      <w:r>
        <w:rPr>
          <w:spacing w:val="1"/>
        </w:rPr>
        <w:t> </w:t>
      </w:r>
      <w:r>
        <w:rPr/>
        <w:t>сфер.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особенности обусловливают низкий уровень овладения детьми с ЗПР коммуникативной,</w:t>
      </w:r>
      <w:r>
        <w:rPr>
          <w:spacing w:val="1"/>
        </w:rPr>
        <w:t> </w:t>
      </w:r>
      <w:r>
        <w:rPr/>
        <w:t>предметной, игровой, продуктивной, познавательной, речевой, а в дальнейшем – учебной</w:t>
      </w:r>
      <w:r>
        <w:rPr>
          <w:spacing w:val="1"/>
        </w:rPr>
        <w:t> </w:t>
      </w:r>
      <w:r>
        <w:rPr/>
        <w:t>деятельностью.</w:t>
      </w:r>
    </w:p>
    <w:p>
      <w:pPr>
        <w:pStyle w:val="BodyText"/>
        <w:spacing w:before="5"/>
        <w:ind w:left="0" w:right="0"/>
        <w:jc w:val="left"/>
      </w:pPr>
    </w:p>
    <w:p>
      <w:pPr>
        <w:pStyle w:val="Heading1"/>
        <w:ind w:left="4271"/>
      </w:pPr>
      <w:r>
        <w:rPr/>
        <w:t>Психологические особенности детей дошкольного возраста с задержкой психического</w:t>
      </w:r>
      <w:r>
        <w:rPr>
          <w:spacing w:val="-57"/>
        </w:rPr>
        <w:t> </w:t>
      </w:r>
      <w:r>
        <w:rPr/>
        <w:t>развития</w:t>
      </w:r>
    </w:p>
    <w:p>
      <w:pPr>
        <w:pStyle w:val="BodyText"/>
        <w:ind w:right="111" w:firstLine="707"/>
      </w:pPr>
      <w:r>
        <w:rPr/>
        <w:t>В дошкольном возрасте проявления задержки становятся более выраженными и</w:t>
      </w:r>
      <w:r>
        <w:rPr>
          <w:spacing w:val="1"/>
        </w:rPr>
        <w:t> </w:t>
      </w:r>
      <w:r>
        <w:rPr/>
        <w:t>проявляются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следующем:</w:t>
      </w:r>
    </w:p>
    <w:p>
      <w:pPr>
        <w:spacing w:before="0"/>
        <w:ind w:left="102" w:right="108" w:firstLine="707"/>
        <w:jc w:val="both"/>
        <w:rPr>
          <w:sz w:val="24"/>
        </w:rPr>
      </w:pPr>
      <w:r>
        <w:rPr>
          <w:i/>
          <w:sz w:val="24"/>
        </w:rPr>
        <w:t>Недостаточная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познавательная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активность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нередко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сочетании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быстрой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утомляемостью и истощаемостью</w:t>
      </w:r>
      <w:r>
        <w:rPr>
          <w:sz w:val="24"/>
        </w:rPr>
        <w:t>. Дети с ЗПР отличаются пониженной, по сравнению с</w:t>
      </w:r>
      <w:r>
        <w:rPr>
          <w:spacing w:val="-57"/>
          <w:sz w:val="24"/>
        </w:rPr>
        <w:t> </w:t>
      </w:r>
      <w:r>
        <w:rPr>
          <w:sz w:val="24"/>
        </w:rPr>
        <w:t>возрастной</w:t>
      </w:r>
      <w:r>
        <w:rPr>
          <w:spacing w:val="1"/>
          <w:sz w:val="24"/>
        </w:rPr>
        <w:t> </w:t>
      </w:r>
      <w:r>
        <w:rPr>
          <w:sz w:val="24"/>
        </w:rPr>
        <w:t>нормой,</w:t>
      </w:r>
      <w:r>
        <w:rPr>
          <w:spacing w:val="1"/>
          <w:sz w:val="24"/>
        </w:rPr>
        <w:t> </w:t>
      </w:r>
      <w:r>
        <w:rPr>
          <w:sz w:val="24"/>
        </w:rPr>
        <w:t>умственной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работоспособностью,</w:t>
      </w:r>
      <w:r>
        <w:rPr>
          <w:spacing w:val="1"/>
          <w:sz w:val="24"/>
        </w:rPr>
        <w:t> </w:t>
      </w:r>
      <w:r>
        <w:rPr>
          <w:sz w:val="24"/>
        </w:rPr>
        <w:t>особенно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усложнении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</w:p>
    <w:p>
      <w:pPr>
        <w:spacing w:before="0"/>
        <w:ind w:left="102" w:right="105" w:firstLine="707"/>
        <w:jc w:val="both"/>
        <w:rPr>
          <w:sz w:val="24"/>
        </w:rPr>
      </w:pPr>
      <w:r>
        <w:rPr>
          <w:i/>
          <w:sz w:val="24"/>
        </w:rPr>
        <w:t>Отставание в развитии психомоторных функций, недостатки общей и мелкой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моторики,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координационных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способностей,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ритма.</w:t>
      </w:r>
      <w:r>
        <w:rPr>
          <w:i/>
          <w:spacing w:val="1"/>
          <w:sz w:val="24"/>
        </w:rPr>
        <w:t> </w:t>
      </w:r>
      <w:r>
        <w:rPr>
          <w:sz w:val="24"/>
        </w:rPr>
        <w:t>Двигательные</w:t>
      </w:r>
      <w:r>
        <w:rPr>
          <w:spacing w:val="1"/>
          <w:sz w:val="24"/>
        </w:rPr>
        <w:t> </w:t>
      </w:r>
      <w:r>
        <w:rPr>
          <w:sz w:val="24"/>
        </w:rPr>
        <w:t>навыки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техника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движений</w:t>
      </w:r>
      <w:r>
        <w:rPr>
          <w:spacing w:val="1"/>
          <w:sz w:val="24"/>
        </w:rPr>
        <w:t> </w:t>
      </w:r>
      <w:r>
        <w:rPr>
          <w:sz w:val="24"/>
        </w:rPr>
        <w:t>отстают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возможностей,</w:t>
      </w:r>
      <w:r>
        <w:rPr>
          <w:spacing w:val="61"/>
          <w:sz w:val="24"/>
        </w:rPr>
        <w:t> </w:t>
      </w:r>
      <w:r>
        <w:rPr>
          <w:sz w:val="24"/>
        </w:rPr>
        <w:t>страдают</w:t>
      </w:r>
      <w:r>
        <w:rPr>
          <w:spacing w:val="1"/>
          <w:sz w:val="24"/>
        </w:rPr>
        <w:t> </w:t>
      </w:r>
      <w:r>
        <w:rPr>
          <w:sz w:val="24"/>
        </w:rPr>
        <w:t>двигательные</w:t>
      </w:r>
      <w:r>
        <w:rPr>
          <w:spacing w:val="1"/>
          <w:sz w:val="24"/>
        </w:rPr>
        <w:t> </w:t>
      </w:r>
      <w:r>
        <w:rPr>
          <w:sz w:val="24"/>
        </w:rPr>
        <w:t>качества:</w:t>
      </w:r>
      <w:r>
        <w:rPr>
          <w:spacing w:val="1"/>
          <w:sz w:val="24"/>
        </w:rPr>
        <w:t> </w:t>
      </w:r>
      <w:r>
        <w:rPr>
          <w:sz w:val="24"/>
        </w:rPr>
        <w:t>быстрота,</w:t>
      </w:r>
      <w:r>
        <w:rPr>
          <w:spacing w:val="1"/>
          <w:sz w:val="24"/>
        </w:rPr>
        <w:t> </w:t>
      </w:r>
      <w:r>
        <w:rPr>
          <w:sz w:val="24"/>
        </w:rPr>
        <w:t>ловкость,</w:t>
      </w:r>
      <w:r>
        <w:rPr>
          <w:spacing w:val="1"/>
          <w:sz w:val="24"/>
        </w:rPr>
        <w:t> </w:t>
      </w:r>
      <w:r>
        <w:rPr>
          <w:sz w:val="24"/>
        </w:rPr>
        <w:t>точность,</w:t>
      </w:r>
      <w:r>
        <w:rPr>
          <w:spacing w:val="1"/>
          <w:sz w:val="24"/>
        </w:rPr>
        <w:t> </w:t>
      </w:r>
      <w:r>
        <w:rPr>
          <w:sz w:val="24"/>
        </w:rPr>
        <w:t>сила</w:t>
      </w:r>
      <w:r>
        <w:rPr>
          <w:spacing w:val="1"/>
          <w:sz w:val="24"/>
        </w:rPr>
        <w:t> </w:t>
      </w:r>
      <w:r>
        <w:rPr>
          <w:sz w:val="24"/>
        </w:rPr>
        <w:t>движений.</w:t>
      </w:r>
      <w:r>
        <w:rPr>
          <w:spacing w:val="1"/>
          <w:sz w:val="24"/>
        </w:rPr>
        <w:t> </w:t>
      </w:r>
      <w:r>
        <w:rPr>
          <w:sz w:val="24"/>
        </w:rPr>
        <w:t>Недостатки</w:t>
      </w:r>
      <w:r>
        <w:rPr>
          <w:spacing w:val="1"/>
          <w:sz w:val="24"/>
        </w:rPr>
        <w:t> </w:t>
      </w:r>
      <w:r>
        <w:rPr>
          <w:sz w:val="24"/>
        </w:rPr>
        <w:t>психомоторики</w:t>
      </w:r>
      <w:r>
        <w:rPr>
          <w:spacing w:val="1"/>
          <w:sz w:val="24"/>
        </w:rPr>
        <w:t> </w:t>
      </w:r>
      <w:r>
        <w:rPr>
          <w:sz w:val="24"/>
        </w:rPr>
        <w:t>проявляются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незрелости</w:t>
      </w:r>
      <w:r>
        <w:rPr>
          <w:spacing w:val="1"/>
          <w:sz w:val="24"/>
        </w:rPr>
        <w:t> </w:t>
      </w:r>
      <w:r>
        <w:rPr>
          <w:sz w:val="24"/>
        </w:rPr>
        <w:t>зрительно-слухо-моторной</w:t>
      </w:r>
      <w:r>
        <w:rPr>
          <w:spacing w:val="1"/>
          <w:sz w:val="24"/>
        </w:rPr>
        <w:t> </w:t>
      </w:r>
      <w:r>
        <w:rPr>
          <w:sz w:val="24"/>
        </w:rPr>
        <w:t>координации,</w:t>
      </w:r>
      <w:r>
        <w:rPr>
          <w:spacing w:val="1"/>
          <w:sz w:val="24"/>
        </w:rPr>
        <w:t> </w:t>
      </w:r>
      <w:r>
        <w:rPr>
          <w:sz w:val="24"/>
        </w:rPr>
        <w:t>произвольной</w:t>
      </w:r>
      <w:r>
        <w:rPr>
          <w:spacing w:val="1"/>
          <w:sz w:val="24"/>
        </w:rPr>
        <w:t> </w:t>
      </w:r>
      <w:r>
        <w:rPr>
          <w:sz w:val="24"/>
        </w:rPr>
        <w:t>регуляции</w:t>
      </w:r>
      <w:r>
        <w:rPr>
          <w:spacing w:val="1"/>
          <w:sz w:val="24"/>
        </w:rPr>
        <w:t> </w:t>
      </w:r>
      <w:r>
        <w:rPr>
          <w:sz w:val="24"/>
        </w:rPr>
        <w:t>движений,</w:t>
      </w:r>
      <w:r>
        <w:rPr>
          <w:spacing w:val="1"/>
          <w:sz w:val="24"/>
        </w:rPr>
        <w:t> </w:t>
      </w:r>
      <w:r>
        <w:rPr>
          <w:sz w:val="24"/>
        </w:rPr>
        <w:t>недостатках</w:t>
      </w:r>
      <w:r>
        <w:rPr>
          <w:spacing w:val="1"/>
          <w:sz w:val="24"/>
        </w:rPr>
        <w:t> </w:t>
      </w:r>
      <w:r>
        <w:rPr>
          <w:sz w:val="24"/>
        </w:rPr>
        <w:t>моторной</w:t>
      </w:r>
      <w:r>
        <w:rPr>
          <w:spacing w:val="1"/>
          <w:sz w:val="24"/>
        </w:rPr>
        <w:t> </w:t>
      </w:r>
      <w:r>
        <w:rPr>
          <w:sz w:val="24"/>
        </w:rPr>
        <w:t>памяти,</w:t>
      </w:r>
      <w:r>
        <w:rPr>
          <w:spacing w:val="1"/>
          <w:sz w:val="24"/>
        </w:rPr>
        <w:t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движений.</w:t>
      </w:r>
    </w:p>
    <w:p>
      <w:pPr>
        <w:spacing w:before="0"/>
        <w:ind w:left="102" w:right="106" w:firstLine="707"/>
        <w:jc w:val="both"/>
        <w:rPr>
          <w:sz w:val="24"/>
        </w:rPr>
      </w:pPr>
      <w:r>
        <w:rPr>
          <w:i/>
          <w:sz w:val="24"/>
        </w:rPr>
        <w:t>Недостаточность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объема,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обобщенности,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предметности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восприятия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негативно</w:t>
      </w:r>
      <w:r>
        <w:rPr>
          <w:spacing w:val="1"/>
          <w:sz w:val="24"/>
        </w:rPr>
        <w:t> </w:t>
      </w:r>
      <w:r>
        <w:rPr>
          <w:sz w:val="24"/>
        </w:rPr>
        <w:t>отражается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формировании</w:t>
      </w:r>
      <w:r>
        <w:rPr>
          <w:spacing w:val="1"/>
          <w:sz w:val="24"/>
        </w:rPr>
        <w:t> </w:t>
      </w:r>
      <w:r>
        <w:rPr>
          <w:sz w:val="24"/>
        </w:rPr>
        <w:t>зрительно-пространственных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проявляется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продуктивных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рисование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конструирование.</w:t>
      </w:r>
    </w:p>
    <w:p>
      <w:pPr>
        <w:pStyle w:val="BodyText"/>
        <w:ind w:right="106" w:firstLine="707"/>
      </w:pPr>
      <w:r>
        <w:rPr/>
        <w:t>Более </w:t>
      </w:r>
      <w:r>
        <w:rPr>
          <w:i/>
        </w:rPr>
        <w:t>низкая</w:t>
      </w:r>
      <w:r>
        <w:rPr>
          <w:i/>
          <w:spacing w:val="1"/>
        </w:rPr>
        <w:t> </w:t>
      </w:r>
      <w:r>
        <w:rPr>
          <w:i/>
        </w:rPr>
        <w:t>способность</w:t>
      </w:r>
      <w:r>
        <w:rPr/>
        <w:t>, по сравнению</w:t>
      </w:r>
      <w:r>
        <w:rPr>
          <w:spacing w:val="60"/>
        </w:rPr>
        <w:t> </w:t>
      </w:r>
      <w:r>
        <w:rPr/>
        <w:t>с нормально развивающимися детьми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приему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переработке</w:t>
      </w:r>
      <w:r>
        <w:rPr>
          <w:i/>
          <w:spacing w:val="1"/>
        </w:rPr>
        <w:t> </w:t>
      </w:r>
      <w:r>
        <w:rPr>
          <w:i/>
        </w:rPr>
        <w:t>перцептивной</w:t>
      </w:r>
      <w:r>
        <w:rPr>
          <w:i/>
          <w:spacing w:val="1"/>
        </w:rPr>
        <w:t> </w:t>
      </w:r>
      <w:r>
        <w:rPr>
          <w:i/>
        </w:rPr>
        <w:t>информации</w:t>
      </w:r>
      <w:r>
        <w:rPr/>
        <w:t>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церебрально-органического</w:t>
      </w:r>
      <w:r>
        <w:rPr>
          <w:spacing w:val="1"/>
        </w:rPr>
        <w:t> </w:t>
      </w:r>
      <w:r>
        <w:rPr/>
        <w:t>генеза.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воспринимаемом</w:t>
      </w:r>
      <w:r>
        <w:rPr>
          <w:spacing w:val="1"/>
        </w:rPr>
        <w:t> </w:t>
      </w:r>
      <w:r>
        <w:rPr/>
        <w:t>объекте дети выделяют гораздо меньше признаков, чем их здоровые сверстники. Многие</w:t>
      </w:r>
      <w:r>
        <w:rPr>
          <w:spacing w:val="1"/>
        </w:rPr>
        <w:t> </w:t>
      </w:r>
      <w:r>
        <w:rPr/>
        <w:t>стороны объекта, данного в непривычном ракурсе (например, в перевернутом виде), 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узнать,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фона.</w:t>
      </w:r>
      <w:r>
        <w:rPr>
          <w:spacing w:val="1"/>
        </w:rPr>
        <w:t> </w:t>
      </w:r>
      <w:r>
        <w:rPr/>
        <w:t>Выражены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 объектов через осязание: удлиняется время узнавания осязаемой фигуры, есть</w:t>
      </w:r>
      <w:r>
        <w:rPr>
          <w:spacing w:val="1"/>
        </w:rPr>
        <w:t> </w:t>
      </w:r>
      <w:r>
        <w:rPr/>
        <w:t>трудности обобщения осязательных сигналов, словесного и графического отображения</w:t>
      </w:r>
      <w:r>
        <w:rPr>
          <w:spacing w:val="1"/>
        </w:rPr>
        <w:t> </w:t>
      </w:r>
      <w:r>
        <w:rPr/>
        <w:t>предметов.</w:t>
      </w:r>
    </w:p>
    <w:p>
      <w:pPr>
        <w:pStyle w:val="BodyText"/>
        <w:ind w:right="104" w:firstLine="707"/>
      </w:pP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ЗПР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недостаточности</w:t>
      </w:r>
      <w:r>
        <w:rPr>
          <w:spacing w:val="1"/>
        </w:rPr>
        <w:t> </w:t>
      </w:r>
      <w:r>
        <w:rPr/>
        <w:t>сенсорно-</w:t>
      </w:r>
      <w:r>
        <w:rPr>
          <w:spacing w:val="1"/>
        </w:rPr>
        <w:t> </w:t>
      </w:r>
      <w:r>
        <w:rPr/>
        <w:t>перцептивных функций не обнаруживается. Однако, в отличие от здоровых сверстников, у</w:t>
      </w:r>
      <w:r>
        <w:rPr>
          <w:spacing w:val="-57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наблюдаются</w:t>
      </w:r>
      <w:r>
        <w:rPr>
          <w:spacing w:val="1"/>
        </w:rPr>
        <w:t> </w:t>
      </w:r>
      <w:r>
        <w:rPr/>
        <w:t>эмоционально-волевая</w:t>
      </w:r>
      <w:r>
        <w:rPr>
          <w:spacing w:val="1"/>
        </w:rPr>
        <w:t> </w:t>
      </w:r>
      <w:r>
        <w:rPr/>
        <w:t>незрелость,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активности, слабость произвольной регуляции поведения, недоразвитие и качественное</w:t>
      </w:r>
      <w:r>
        <w:rPr>
          <w:spacing w:val="1"/>
        </w:rPr>
        <w:t> </w:t>
      </w:r>
      <w:r>
        <w:rPr/>
        <w:t>своеобразие</w:t>
      </w:r>
      <w:r>
        <w:rPr>
          <w:spacing w:val="-2"/>
        </w:rPr>
        <w:t> </w:t>
      </w:r>
      <w:r>
        <w:rPr/>
        <w:t>игровой деятельности.</w:t>
      </w:r>
    </w:p>
    <w:p>
      <w:pPr>
        <w:pStyle w:val="BodyText"/>
        <w:ind w:firstLine="707"/>
      </w:pPr>
      <w:r>
        <w:rPr>
          <w:i/>
        </w:rPr>
        <w:t>Незрелость мыслительных операций</w:t>
      </w:r>
      <w:r>
        <w:rPr/>
        <w:t>. Дети с ЗПР испытывают большие трудности</w:t>
      </w:r>
      <w:r>
        <w:rPr>
          <w:spacing w:val="1"/>
        </w:rPr>
        <w:t> </w:t>
      </w:r>
      <w:r>
        <w:rPr/>
        <w:t>при выделении общих, существенных признаков в группе предметов, абстрагировании от</w:t>
      </w:r>
      <w:r>
        <w:rPr>
          <w:spacing w:val="1"/>
        </w:rPr>
        <w:t> </w:t>
      </w:r>
      <w:r>
        <w:rPr/>
        <w:t>несущественных</w:t>
      </w:r>
      <w:r>
        <w:rPr>
          <w:spacing w:val="1"/>
        </w:rPr>
        <w:t> </w:t>
      </w:r>
      <w:r>
        <w:rPr/>
        <w:t>признаков, при</w:t>
      </w:r>
      <w:r>
        <w:rPr>
          <w:spacing w:val="1"/>
        </w:rPr>
        <w:t> </w:t>
      </w:r>
      <w:r>
        <w:rPr/>
        <w:t>переключении</w:t>
      </w:r>
      <w:r>
        <w:rPr>
          <w:spacing w:val="1"/>
        </w:rPr>
        <w:t> </w:t>
      </w:r>
      <w:r>
        <w:rPr/>
        <w:t>с одного основания классификации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обобщении.</w:t>
      </w:r>
      <w:r>
        <w:rPr>
          <w:spacing w:val="1"/>
        </w:rPr>
        <w:t> </w:t>
      </w:r>
      <w:r>
        <w:rPr/>
        <w:t>Незрелость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сказывается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продуктивности</w:t>
      </w:r>
      <w:r>
        <w:rPr>
          <w:spacing w:val="1"/>
        </w:rPr>
        <w:t> </w:t>
      </w:r>
      <w:r>
        <w:rPr/>
        <w:t>наглядно-образного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трудностях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словесно-</w:t>
      </w:r>
      <w:r>
        <w:rPr>
          <w:spacing w:val="-57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причинно-следственные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усваивать</w:t>
      </w:r>
      <w:r>
        <w:rPr>
          <w:spacing w:val="1"/>
        </w:rPr>
        <w:t> </w:t>
      </w:r>
      <w:r>
        <w:rPr/>
        <w:t>обобщающие</w:t>
      </w:r>
      <w:r>
        <w:rPr>
          <w:spacing w:val="1"/>
        </w:rPr>
        <w:t> </w:t>
      </w:r>
      <w:r>
        <w:rPr/>
        <w:t>понятия.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нормальном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старшие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умозаключения,</w:t>
      </w:r>
      <w:r>
        <w:rPr>
          <w:spacing w:val="1"/>
        </w:rPr>
        <w:t> </w:t>
      </w:r>
      <w:r>
        <w:rPr/>
        <w:t>могут</w:t>
      </w:r>
      <w:r>
        <w:rPr>
          <w:spacing w:val="-57"/>
        </w:rPr>
        <w:t> </w:t>
      </w:r>
      <w:r>
        <w:rPr/>
        <w:t>осуществлять мыслительные операции на уровне словесно-логического мышления (его</w:t>
      </w:r>
      <w:r>
        <w:rPr>
          <w:spacing w:val="1"/>
        </w:rPr>
        <w:t> </w:t>
      </w:r>
      <w:r>
        <w:rPr/>
        <w:t>конкретно-понятийных</w:t>
      </w:r>
      <w:r>
        <w:rPr>
          <w:spacing w:val="1"/>
        </w:rPr>
        <w:t> </w:t>
      </w:r>
      <w:r>
        <w:rPr/>
        <w:t>форм).</w:t>
      </w:r>
      <w:r>
        <w:rPr>
          <w:spacing w:val="1"/>
        </w:rPr>
        <w:t> </w:t>
      </w:r>
      <w:r>
        <w:rPr/>
        <w:t>Незрелость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ЦНС</w:t>
      </w:r>
      <w:r>
        <w:rPr>
          <w:spacing w:val="1"/>
        </w:rPr>
        <w:t> </w:t>
      </w:r>
      <w:r>
        <w:rPr/>
        <w:t>(слабость</w:t>
      </w:r>
      <w:r>
        <w:rPr>
          <w:spacing w:val="-57"/>
        </w:rPr>
        <w:t> </w:t>
      </w:r>
      <w:r>
        <w:rPr/>
        <w:t>процессов торможения и возбуждения, затруднения в образовании сложных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межанализаторных</w:t>
      </w:r>
      <w:r>
        <w:rPr>
          <w:spacing w:val="1"/>
        </w:rPr>
        <w:t> </w:t>
      </w:r>
      <w:r>
        <w:rPr/>
        <w:t>связей)</w:t>
      </w:r>
      <w:r>
        <w:rPr>
          <w:spacing w:val="1"/>
        </w:rPr>
        <w:t> </w:t>
      </w:r>
      <w:r>
        <w:rPr/>
        <w:t>обусловливает</w:t>
      </w:r>
      <w:r>
        <w:rPr>
          <w:spacing w:val="1"/>
        </w:rPr>
        <w:t> </w:t>
      </w:r>
      <w:r>
        <w:rPr/>
        <w:t>бедный запас конкретных знаний, затрудненность процесса обобщения знаний, скудное</w:t>
      </w:r>
      <w:r>
        <w:rPr>
          <w:spacing w:val="1"/>
        </w:rPr>
        <w:t> </w:t>
      </w:r>
      <w:r>
        <w:rPr/>
        <w:t>содержание</w:t>
      </w:r>
      <w:r>
        <w:rPr>
          <w:spacing w:val="48"/>
        </w:rPr>
        <w:t> </w:t>
      </w:r>
      <w:r>
        <w:rPr/>
        <w:t>понятий.</w:t>
      </w:r>
      <w:r>
        <w:rPr>
          <w:spacing w:val="46"/>
        </w:rPr>
        <w:t> </w:t>
      </w:r>
      <w:r>
        <w:rPr/>
        <w:t>У</w:t>
      </w:r>
      <w:r>
        <w:rPr>
          <w:spacing w:val="49"/>
        </w:rPr>
        <w:t> </w:t>
      </w:r>
      <w:r>
        <w:rPr/>
        <w:t>детей</w:t>
      </w:r>
      <w:r>
        <w:rPr>
          <w:spacing w:val="49"/>
        </w:rPr>
        <w:t> </w:t>
      </w:r>
      <w:r>
        <w:rPr/>
        <w:t>с</w:t>
      </w:r>
      <w:r>
        <w:rPr>
          <w:spacing w:val="48"/>
        </w:rPr>
        <w:t> </w:t>
      </w:r>
      <w:r>
        <w:rPr/>
        <w:t>ЗПР</w:t>
      </w:r>
      <w:r>
        <w:rPr>
          <w:spacing w:val="49"/>
        </w:rPr>
        <w:t> </w:t>
      </w:r>
      <w:r>
        <w:rPr/>
        <w:t>часто</w:t>
      </w:r>
      <w:r>
        <w:rPr>
          <w:spacing w:val="49"/>
        </w:rPr>
        <w:t> </w:t>
      </w:r>
      <w:r>
        <w:rPr/>
        <w:t>затруднен</w:t>
      </w:r>
      <w:r>
        <w:rPr>
          <w:spacing w:val="50"/>
        </w:rPr>
        <w:t> </w:t>
      </w:r>
      <w:r>
        <w:rPr/>
        <w:t>анализ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синтез</w:t>
      </w:r>
      <w:r>
        <w:rPr>
          <w:spacing w:val="49"/>
        </w:rPr>
        <w:t> </w:t>
      </w:r>
      <w:r>
        <w:rPr/>
        <w:t>ситуации.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</w:pPr>
      <w:r>
        <w:rPr/>
        <w:t>Незрелость мыслительных операций, необходимость большего, чем в норме, количества</w:t>
      </w:r>
      <w:r>
        <w:rPr>
          <w:spacing w:val="1"/>
        </w:rPr>
        <w:t> </w:t>
      </w:r>
      <w:r>
        <w:rPr/>
        <w:t>времени для приема и переработки информации, несформированность антиципирующего</w:t>
      </w:r>
      <w:r>
        <w:rPr>
          <w:spacing w:val="1"/>
        </w:rPr>
        <w:t> </w:t>
      </w:r>
      <w:r>
        <w:rPr/>
        <w:t>анализа выражается в неумении предвидеть результаты действий как своих, так и чужих,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этой основе</w:t>
      </w:r>
      <w:r>
        <w:rPr>
          <w:spacing w:val="-2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событий.</w:t>
      </w:r>
    </w:p>
    <w:p>
      <w:pPr>
        <w:spacing w:before="1"/>
        <w:ind w:left="102" w:right="112" w:firstLine="707"/>
        <w:jc w:val="both"/>
        <w:rPr>
          <w:sz w:val="24"/>
        </w:rPr>
      </w:pPr>
      <w:r>
        <w:rPr>
          <w:i/>
          <w:sz w:val="24"/>
        </w:rPr>
        <w:t>Задержанный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темп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мнестической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низкая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продуктивность и прочность запоминания</w:t>
      </w:r>
      <w:r>
        <w:rPr>
          <w:sz w:val="24"/>
        </w:rPr>
        <w:t>, особенно на уровне слухоречевой памяти,</w:t>
      </w:r>
      <w:r>
        <w:rPr>
          <w:spacing w:val="1"/>
          <w:sz w:val="24"/>
        </w:rPr>
        <w:t> </w:t>
      </w:r>
      <w:r>
        <w:rPr>
          <w:sz w:val="24"/>
        </w:rPr>
        <w:t>отрицательно</w:t>
      </w:r>
      <w:r>
        <w:rPr>
          <w:spacing w:val="-1"/>
          <w:sz w:val="24"/>
        </w:rPr>
        <w:t> </w:t>
      </w:r>
      <w:r>
        <w:rPr>
          <w:sz w:val="24"/>
        </w:rPr>
        <w:t>сказывается на усвоении</w:t>
      </w:r>
      <w:r>
        <w:rPr>
          <w:spacing w:val="-1"/>
          <w:sz w:val="24"/>
        </w:rPr>
        <w:t> </w:t>
      </w:r>
      <w:r>
        <w:rPr>
          <w:sz w:val="24"/>
        </w:rPr>
        <w:t>получаемой информации.</w:t>
      </w:r>
    </w:p>
    <w:p>
      <w:pPr>
        <w:pStyle w:val="BodyText"/>
        <w:ind w:right="110"/>
      </w:pPr>
      <w:r>
        <w:rPr/>
        <w:t>Отмечаются недостатки всех свойств внимания: неустойчивость, трудности концентрации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сужение</w:t>
      </w:r>
      <w:r>
        <w:rPr>
          <w:spacing w:val="1"/>
        </w:rPr>
        <w:t> </w:t>
      </w:r>
      <w:r>
        <w:rPr/>
        <w:t>объема.</w:t>
      </w:r>
      <w:r>
        <w:rPr>
          <w:spacing w:val="1"/>
        </w:rPr>
        <w:t> </w:t>
      </w:r>
      <w:r>
        <w:rPr/>
        <w:t>Задерживается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интегративного качества, как </w:t>
      </w:r>
      <w:r>
        <w:rPr>
          <w:i/>
        </w:rPr>
        <w:t>саморегуляция</w:t>
      </w:r>
      <w:r>
        <w:rPr/>
        <w:t>, что негативно сказывается на успешности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при освоении образовательной программы.</w:t>
      </w:r>
    </w:p>
    <w:p>
      <w:pPr>
        <w:pStyle w:val="BodyText"/>
        <w:ind w:right="107" w:firstLine="707"/>
      </w:pPr>
      <w:r>
        <w:rPr>
          <w:i/>
        </w:rPr>
        <w:t>Эмоциональная сфера дошкольников </w:t>
      </w:r>
      <w:r>
        <w:rPr/>
        <w:t>с ЗПР подчиняется общим законам развития,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1"/>
        </w:rPr>
        <w:t> </w:t>
      </w:r>
      <w:r>
        <w:rPr/>
        <w:t>онтогенезе.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стихийного</w:t>
      </w:r>
      <w:r>
        <w:rPr>
          <w:spacing w:val="-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потенциальным</w:t>
      </w:r>
      <w:r>
        <w:rPr>
          <w:spacing w:val="-4"/>
        </w:rPr>
        <w:t> </w:t>
      </w:r>
      <w:r>
        <w:rPr/>
        <w:t>возрастным</w:t>
      </w:r>
      <w:r>
        <w:rPr>
          <w:spacing w:val="-3"/>
        </w:rPr>
        <w:t> </w:t>
      </w:r>
      <w:r>
        <w:rPr/>
        <w:t>возможностям.</w:t>
      </w:r>
    </w:p>
    <w:p>
      <w:pPr>
        <w:pStyle w:val="BodyText"/>
        <w:ind w:firstLine="707"/>
      </w:pPr>
      <w:r>
        <w:rPr>
          <w:i/>
        </w:rPr>
        <w:t>Незрелость</w:t>
      </w:r>
      <w:r>
        <w:rPr>
          <w:i/>
          <w:spacing w:val="1"/>
        </w:rPr>
        <w:t> </w:t>
      </w:r>
      <w:r>
        <w:rPr>
          <w:i/>
        </w:rPr>
        <w:t>эмоционально-волевой</w:t>
      </w:r>
      <w:r>
        <w:rPr>
          <w:i/>
          <w:spacing w:val="1"/>
        </w:rPr>
        <w:t> </w:t>
      </w:r>
      <w:r>
        <w:rPr>
          <w:i/>
        </w:rPr>
        <w:t>сферы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коммуникативной</w:t>
      </w:r>
      <w:r>
        <w:rPr>
          <w:i/>
          <w:spacing w:val="1"/>
        </w:rPr>
        <w:t> </w:t>
      </w:r>
      <w:r>
        <w:rPr>
          <w:i/>
        </w:rPr>
        <w:t>деятельности</w:t>
      </w:r>
      <w:r>
        <w:rPr>
          <w:i/>
          <w:spacing w:val="1"/>
        </w:rPr>
        <w:t> </w:t>
      </w:r>
      <w:r>
        <w:rPr/>
        <w:t>отрицательно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межличностное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дошкольников</w:t>
      </w:r>
      <w:r>
        <w:rPr>
          <w:spacing w:val="60"/>
        </w:rPr>
        <w:t> </w:t>
      </w:r>
      <w:r>
        <w:rPr/>
        <w:t>с</w:t>
      </w:r>
      <w:r>
        <w:rPr>
          <w:spacing w:val="-57"/>
        </w:rPr>
        <w:t> </w:t>
      </w:r>
      <w:r>
        <w:rPr/>
        <w:t>ЗПР. Дети не всегда соблюдают дистанцию со взрослыми, могут вести себя навязчиво,</w:t>
      </w:r>
      <w:r>
        <w:rPr>
          <w:spacing w:val="1"/>
        </w:rPr>
        <w:t> </w:t>
      </w:r>
      <w:r>
        <w:rPr/>
        <w:t>бесцеремонно,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отказываются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контакта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сотрудничества.</w:t>
      </w:r>
      <w:r>
        <w:rPr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подчиняются правилам поведения в группе, редко завязывают дружеские отношения со</w:t>
      </w:r>
      <w:r>
        <w:rPr>
          <w:spacing w:val="1"/>
        </w:rPr>
        <w:t> </w:t>
      </w:r>
      <w:r>
        <w:rPr/>
        <w:t>своими сверстниками. Задерживается переход от одной формы общения к другой, более</w:t>
      </w:r>
      <w:r>
        <w:rPr>
          <w:spacing w:val="1"/>
        </w:rPr>
        <w:t> </w:t>
      </w:r>
      <w:r>
        <w:rPr/>
        <w:t>сложной. Отмечается меньшая предрасположенность этих детей к включению в свой опыт</w:t>
      </w:r>
      <w:r>
        <w:rPr>
          <w:spacing w:val="-57"/>
        </w:rPr>
        <w:t> </w:t>
      </w:r>
      <w:r>
        <w:rPr/>
        <w:t>социокультурных образцов поведения, тенденция избегать обращения к сложным формам</w:t>
      </w:r>
      <w:r>
        <w:rPr>
          <w:spacing w:val="1"/>
        </w:rPr>
        <w:t> </w:t>
      </w:r>
      <w:r>
        <w:rPr/>
        <w:t>поведения. У детей с психическим инфантилизмом, психогенной и соматогенной ЗПР</w:t>
      </w:r>
      <w:r>
        <w:rPr>
          <w:spacing w:val="1"/>
        </w:rPr>
        <w:t> </w:t>
      </w:r>
      <w:r>
        <w:rPr/>
        <w:t>наблюдаются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проявляющиеся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аффектации,</w:t>
      </w:r>
      <w:r>
        <w:rPr>
          <w:spacing w:val="1"/>
        </w:rPr>
        <w:t> </w:t>
      </w:r>
      <w:r>
        <w:rPr/>
        <w:t>снижении</w:t>
      </w:r>
      <w:r>
        <w:rPr>
          <w:spacing w:val="-2"/>
        </w:rPr>
        <w:t> </w:t>
      </w:r>
      <w:r>
        <w:rPr/>
        <w:t>самоконтроля,</w:t>
      </w:r>
      <w:r>
        <w:rPr>
          <w:spacing w:val="-1"/>
        </w:rPr>
        <w:t> </w:t>
      </w:r>
      <w:r>
        <w:rPr/>
        <w:t>наличии</w:t>
      </w:r>
      <w:r>
        <w:rPr>
          <w:spacing w:val="-3"/>
        </w:rPr>
        <w:t> </w:t>
      </w:r>
      <w:r>
        <w:rPr/>
        <w:t>патохарактерологических</w:t>
      </w:r>
      <w:r>
        <w:rPr>
          <w:spacing w:val="-2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реакций.</w:t>
      </w:r>
    </w:p>
    <w:p>
      <w:pPr>
        <w:pStyle w:val="BodyText"/>
        <w:spacing w:before="1"/>
        <w:ind w:right="104" w:firstLine="707"/>
      </w:pPr>
      <w:r>
        <w:rPr>
          <w:i/>
        </w:rPr>
        <w:t>Задержка в развитии и своеобразие игровой деятельности</w:t>
      </w:r>
      <w:r>
        <w:rPr/>
        <w:t>. У дошкольников с ЗПР</w:t>
      </w:r>
      <w:r>
        <w:rPr>
          <w:spacing w:val="-57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развиты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снижена</w:t>
      </w:r>
      <w:r>
        <w:rPr>
          <w:spacing w:val="1"/>
        </w:rPr>
        <w:t> </w:t>
      </w:r>
      <w:r>
        <w:rPr/>
        <w:t>игровая</w:t>
      </w:r>
      <w:r>
        <w:rPr>
          <w:spacing w:val="1"/>
        </w:rPr>
        <w:t> </w:t>
      </w:r>
      <w:r>
        <w:rPr/>
        <w:t>мотивация,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замысел,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бедные,</w:t>
      </w:r>
      <w:r>
        <w:rPr>
          <w:spacing w:val="1"/>
        </w:rPr>
        <w:t> </w:t>
      </w:r>
      <w:r>
        <w:rPr/>
        <w:t>примитивные,</w:t>
      </w:r>
      <w:r>
        <w:rPr>
          <w:spacing w:val="1"/>
        </w:rPr>
        <w:t> </w:t>
      </w:r>
      <w:r>
        <w:rPr/>
        <w:t>ролевое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неустойчивое,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соскальзывания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стереотипные действия с игровым материалом. Содержательная сторона игры обеднена</w:t>
      </w:r>
      <w:r>
        <w:rPr>
          <w:spacing w:val="1"/>
        </w:rPr>
        <w:t> </w:t>
      </w:r>
      <w:r>
        <w:rPr/>
        <w:t>из-за недостаточности знаний и представлений об окружающем мире. Игра не развита как</w:t>
      </w:r>
      <w:r>
        <w:rPr>
          <w:spacing w:val="1"/>
        </w:rPr>
        <w:t> </w:t>
      </w:r>
      <w:r>
        <w:rPr/>
        <w:t>совместная деятельность, дети не умеют строить коллективную игру, почти не пользуются</w:t>
      </w:r>
      <w:r>
        <w:rPr>
          <w:spacing w:val="-57"/>
        </w:rPr>
        <w:t> </w:t>
      </w:r>
      <w:r>
        <w:rPr/>
        <w:t>ролевой</w:t>
      </w:r>
      <w:r>
        <w:rPr>
          <w:spacing w:val="1"/>
        </w:rPr>
        <w:t> </w:t>
      </w:r>
      <w:r>
        <w:rPr/>
        <w:t>речью.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предметы-заместители,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проявляют</w:t>
      </w:r>
      <w:r>
        <w:rPr>
          <w:spacing w:val="1"/>
        </w:rPr>
        <w:t> </w:t>
      </w:r>
      <w:r>
        <w:rPr/>
        <w:t>творчества, чаще предпочитают подвижные игры, свойственные младшему возрасту, при</w:t>
      </w:r>
      <w:r>
        <w:rPr>
          <w:spacing w:val="1"/>
        </w:rPr>
        <w:t> </w:t>
      </w:r>
      <w:r>
        <w:rPr/>
        <w:t>этом затрудняются в соблюдении правил. Отсутствие полноценной игровой деятельности</w:t>
      </w:r>
      <w:r>
        <w:rPr>
          <w:spacing w:val="1"/>
        </w:rPr>
        <w:t> </w:t>
      </w:r>
      <w:r>
        <w:rPr/>
        <w:t>затрудняет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сложной -</w:t>
      </w:r>
      <w:r>
        <w:rPr>
          <w:spacing w:val="1"/>
        </w:rPr>
        <w:t> </w:t>
      </w:r>
      <w:r>
        <w:rPr/>
        <w:t>учебной деятельности.</w:t>
      </w:r>
    </w:p>
    <w:p>
      <w:pPr>
        <w:spacing w:before="0"/>
        <w:ind w:left="102" w:right="106" w:firstLine="707"/>
        <w:jc w:val="both"/>
        <w:rPr>
          <w:sz w:val="24"/>
        </w:rPr>
      </w:pPr>
      <w:r>
        <w:rPr>
          <w:i/>
          <w:sz w:val="24"/>
        </w:rPr>
        <w:t>Недоразвитие речи носит системный характер. </w:t>
      </w:r>
      <w:r>
        <w:rPr>
          <w:sz w:val="24"/>
        </w:rPr>
        <w:t>Особенности речевого развития</w:t>
      </w:r>
      <w:r>
        <w:rPr>
          <w:spacing w:val="1"/>
          <w:sz w:val="24"/>
        </w:rPr>
        <w:t> </w:t>
      </w:r>
      <w:r>
        <w:rPr>
          <w:sz w:val="24"/>
        </w:rPr>
        <w:t>детей с ЗПР обусловлены своеобразием их познавательной деятельности и проявляются в</w:t>
      </w:r>
      <w:r>
        <w:rPr>
          <w:spacing w:val="1"/>
          <w:sz w:val="24"/>
        </w:rPr>
        <w:t> </w:t>
      </w:r>
      <w:r>
        <w:rPr>
          <w:sz w:val="24"/>
        </w:rPr>
        <w:t>следующем: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102" w:right="109" w:firstLine="0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овладении</w:t>
      </w:r>
      <w:r>
        <w:rPr>
          <w:spacing w:val="10"/>
          <w:sz w:val="24"/>
        </w:rPr>
        <w:t> </w:t>
      </w:r>
      <w:r>
        <w:rPr>
          <w:sz w:val="24"/>
        </w:rPr>
        <w:t>речью</w:t>
      </w:r>
      <w:r>
        <w:rPr>
          <w:spacing w:val="10"/>
          <w:sz w:val="24"/>
        </w:rPr>
        <w:t> </w:t>
      </w:r>
      <w:r>
        <w:rPr>
          <w:sz w:val="24"/>
        </w:rPr>
        <w:t>как</w:t>
      </w:r>
      <w:r>
        <w:rPr>
          <w:spacing w:val="10"/>
          <w:sz w:val="24"/>
        </w:rPr>
        <w:t> </w:t>
      </w:r>
      <w:r>
        <w:rPr>
          <w:sz w:val="24"/>
        </w:rPr>
        <w:t>средством</w:t>
      </w:r>
      <w:r>
        <w:rPr>
          <w:spacing w:val="9"/>
          <w:sz w:val="24"/>
        </w:rPr>
        <w:t> </w:t>
      </w:r>
      <w:r>
        <w:rPr>
          <w:sz w:val="24"/>
        </w:rPr>
        <w:t>общения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0"/>
          <w:sz w:val="24"/>
        </w:rPr>
        <w:t> </w:t>
      </w:r>
      <w:r>
        <w:rPr>
          <w:sz w:val="24"/>
        </w:rPr>
        <w:t>всеми</w:t>
      </w:r>
      <w:r>
        <w:rPr>
          <w:spacing w:val="10"/>
          <w:sz w:val="24"/>
        </w:rPr>
        <w:t> </w:t>
      </w:r>
      <w:r>
        <w:rPr>
          <w:sz w:val="24"/>
        </w:rPr>
        <w:t>компонентами</w:t>
      </w:r>
      <w:r>
        <w:rPr>
          <w:spacing w:val="-57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" w:after="0"/>
        <w:ind w:left="810" w:right="0" w:hanging="708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4"/>
          <w:sz w:val="24"/>
        </w:rPr>
        <w:t> </w:t>
      </w:r>
      <w:r>
        <w:rPr>
          <w:sz w:val="24"/>
        </w:rPr>
        <w:t>речевая</w:t>
      </w:r>
      <w:r>
        <w:rPr>
          <w:spacing w:val="-2"/>
          <w:sz w:val="24"/>
        </w:rPr>
        <w:t> </w:t>
      </w:r>
      <w:r>
        <w:rPr>
          <w:sz w:val="24"/>
        </w:rPr>
        <w:t>активность;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  <w:rPr>
          <w:sz w:val="24"/>
        </w:rPr>
      </w:pPr>
      <w:r>
        <w:rPr>
          <w:sz w:val="24"/>
        </w:rPr>
        <w:t>бедность,</w:t>
      </w:r>
      <w:r>
        <w:rPr>
          <w:spacing w:val="-4"/>
          <w:sz w:val="24"/>
        </w:rPr>
        <w:t> </w:t>
      </w:r>
      <w:r>
        <w:rPr>
          <w:sz w:val="24"/>
        </w:rPr>
        <w:t>недифференцированность</w:t>
      </w:r>
      <w:r>
        <w:rPr>
          <w:spacing w:val="-3"/>
          <w:sz w:val="24"/>
        </w:rPr>
        <w:t> </w:t>
      </w:r>
      <w:r>
        <w:rPr>
          <w:sz w:val="24"/>
        </w:rPr>
        <w:t>словаря;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  <w:tab w:pos="2390" w:val="left" w:leader="none"/>
          <w:tab w:pos="3826" w:val="left" w:leader="none"/>
          <w:tab w:pos="5866" w:val="left" w:leader="none"/>
          <w:tab w:pos="6713" w:val="left" w:leader="none"/>
          <w:tab w:pos="7542" w:val="left" w:leader="none"/>
        </w:tabs>
        <w:spacing w:line="240" w:lineRule="auto" w:before="0" w:after="0"/>
        <w:ind w:left="102" w:right="109" w:firstLine="0"/>
        <w:jc w:val="left"/>
        <w:rPr>
          <w:sz w:val="24"/>
        </w:rPr>
      </w:pPr>
      <w:r>
        <w:rPr>
          <w:sz w:val="24"/>
        </w:rPr>
        <w:t>выраженные</w:t>
        <w:tab/>
        <w:t>недостатки</w:t>
        <w:tab/>
        <w:t>грамматического</w:t>
        <w:tab/>
        <w:t>строя</w:t>
        <w:tab/>
        <w:t>речи:</w:t>
        <w:tab/>
        <w:t>словообразования,</w:t>
      </w:r>
      <w:r>
        <w:rPr>
          <w:spacing w:val="-57"/>
          <w:sz w:val="24"/>
        </w:rPr>
        <w:t> </w:t>
      </w:r>
      <w:r>
        <w:rPr>
          <w:sz w:val="24"/>
        </w:rPr>
        <w:t>словоизменения,</w:t>
      </w:r>
      <w:r>
        <w:rPr>
          <w:spacing w:val="-1"/>
          <w:sz w:val="24"/>
        </w:rPr>
        <w:t> </w:t>
      </w:r>
      <w:r>
        <w:rPr>
          <w:sz w:val="24"/>
        </w:rPr>
        <w:t>синтаксической системы языка;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102" w:right="111" w:firstLine="0"/>
        <w:jc w:val="left"/>
        <w:rPr>
          <w:sz w:val="24"/>
        </w:rPr>
      </w:pPr>
      <w:r>
        <w:rPr>
          <w:sz w:val="24"/>
        </w:rPr>
        <w:t>слабость</w:t>
      </w:r>
      <w:r>
        <w:rPr>
          <w:spacing w:val="10"/>
          <w:sz w:val="24"/>
        </w:rPr>
        <w:t> </w:t>
      </w:r>
      <w:r>
        <w:rPr>
          <w:sz w:val="24"/>
        </w:rPr>
        <w:t>словесной</w:t>
      </w:r>
      <w:r>
        <w:rPr>
          <w:spacing w:val="9"/>
          <w:sz w:val="24"/>
        </w:rPr>
        <w:t> </w:t>
      </w:r>
      <w:r>
        <w:rPr>
          <w:sz w:val="24"/>
        </w:rPr>
        <w:t>регуляции</w:t>
      </w:r>
      <w:r>
        <w:rPr>
          <w:spacing w:val="9"/>
          <w:sz w:val="24"/>
        </w:rPr>
        <w:t> </w:t>
      </w:r>
      <w:r>
        <w:rPr>
          <w:sz w:val="24"/>
        </w:rPr>
        <w:t>действий,</w:t>
      </w:r>
      <w:r>
        <w:rPr>
          <w:spacing w:val="6"/>
          <w:sz w:val="24"/>
        </w:rPr>
        <w:t> </w:t>
      </w:r>
      <w:r>
        <w:rPr>
          <w:sz w:val="24"/>
        </w:rPr>
        <w:t>трудности</w:t>
      </w:r>
      <w:r>
        <w:rPr>
          <w:spacing w:val="10"/>
          <w:sz w:val="24"/>
        </w:rPr>
        <w:t> </w:t>
      </w:r>
      <w:r>
        <w:rPr>
          <w:sz w:val="24"/>
        </w:rPr>
        <w:t>вербализации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словесного</w:t>
      </w:r>
      <w:r>
        <w:rPr>
          <w:spacing w:val="-57"/>
          <w:sz w:val="24"/>
        </w:rPr>
        <w:t> </w:t>
      </w:r>
      <w:r>
        <w:rPr>
          <w:sz w:val="24"/>
        </w:rPr>
        <w:t>отчета;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0" w:after="0"/>
        <w:ind w:left="102" w:right="115" w:firstLine="0"/>
        <w:jc w:val="left"/>
        <w:rPr>
          <w:sz w:val="24"/>
        </w:rPr>
      </w:pPr>
      <w:r>
        <w:rPr>
          <w:sz w:val="24"/>
        </w:rPr>
        <w:t>задержка</w:t>
      </w:r>
      <w:r>
        <w:rPr>
          <w:spacing w:val="54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развитии</w:t>
      </w:r>
      <w:r>
        <w:rPr>
          <w:spacing w:val="54"/>
          <w:sz w:val="24"/>
        </w:rPr>
        <w:t> </w:t>
      </w:r>
      <w:r>
        <w:rPr>
          <w:sz w:val="24"/>
        </w:rPr>
        <w:t>фразовой</w:t>
      </w:r>
      <w:r>
        <w:rPr>
          <w:spacing w:val="55"/>
          <w:sz w:val="24"/>
        </w:rPr>
        <w:t> </w:t>
      </w:r>
      <w:r>
        <w:rPr>
          <w:sz w:val="24"/>
        </w:rPr>
        <w:t>речи,</w:t>
      </w:r>
      <w:r>
        <w:rPr>
          <w:spacing w:val="55"/>
          <w:sz w:val="24"/>
        </w:rPr>
        <w:t> </w:t>
      </w:r>
      <w:r>
        <w:rPr>
          <w:sz w:val="24"/>
        </w:rPr>
        <w:t>неполноценность</w:t>
      </w:r>
      <w:r>
        <w:rPr>
          <w:spacing w:val="56"/>
          <w:sz w:val="24"/>
        </w:rPr>
        <w:t> </w:t>
      </w:r>
      <w:r>
        <w:rPr>
          <w:sz w:val="24"/>
        </w:rPr>
        <w:t>развернутых</w:t>
      </w:r>
      <w:r>
        <w:rPr>
          <w:spacing w:val="57"/>
          <w:sz w:val="24"/>
        </w:rPr>
        <w:t> </w:t>
      </w:r>
      <w:r>
        <w:rPr>
          <w:sz w:val="24"/>
        </w:rPr>
        <w:t>речевых</w:t>
      </w:r>
      <w:r>
        <w:rPr>
          <w:spacing w:val="-57"/>
          <w:sz w:val="24"/>
        </w:rPr>
        <w:t> </w:t>
      </w:r>
      <w:r>
        <w:rPr>
          <w:sz w:val="24"/>
        </w:rPr>
        <w:t>высказываний;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66" w:after="0"/>
        <w:ind w:left="102" w:right="112" w:firstLine="0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35"/>
          <w:sz w:val="24"/>
        </w:rPr>
        <w:t> </w:t>
      </w:r>
      <w:r>
        <w:rPr>
          <w:sz w:val="24"/>
        </w:rPr>
        <w:t>уровень</w:t>
      </w:r>
      <w:r>
        <w:rPr>
          <w:spacing w:val="35"/>
          <w:sz w:val="24"/>
        </w:rPr>
        <w:t> </w:t>
      </w:r>
      <w:r>
        <w:rPr>
          <w:sz w:val="24"/>
        </w:rPr>
        <w:t>ориентировки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языковой</w:t>
      </w:r>
      <w:r>
        <w:rPr>
          <w:spacing w:val="37"/>
          <w:sz w:val="24"/>
        </w:rPr>
        <w:t> </w:t>
      </w:r>
      <w:r>
        <w:rPr>
          <w:sz w:val="24"/>
        </w:rPr>
        <w:t>действительности,</w:t>
      </w:r>
      <w:r>
        <w:rPr>
          <w:spacing w:val="35"/>
          <w:sz w:val="24"/>
        </w:rPr>
        <w:t> </w:t>
      </w:r>
      <w:r>
        <w:rPr>
          <w:sz w:val="24"/>
        </w:rPr>
        <w:t>трудности</w:t>
      </w:r>
      <w:r>
        <w:rPr>
          <w:spacing w:val="3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осознании</w:t>
      </w:r>
      <w:r>
        <w:rPr>
          <w:spacing w:val="-1"/>
          <w:sz w:val="24"/>
        </w:rPr>
        <w:t> </w:t>
      </w:r>
      <w:r>
        <w:rPr>
          <w:sz w:val="24"/>
        </w:rPr>
        <w:t>звуко-слогового строения слова,</w:t>
      </w:r>
      <w:r>
        <w:rPr>
          <w:spacing w:val="-1"/>
          <w:sz w:val="24"/>
        </w:rPr>
        <w:t> </w:t>
      </w:r>
      <w:r>
        <w:rPr>
          <w:sz w:val="24"/>
        </w:rPr>
        <w:t>состава</w:t>
      </w:r>
      <w:r>
        <w:rPr>
          <w:spacing w:val="-1"/>
          <w:sz w:val="24"/>
        </w:rPr>
        <w:t> </w:t>
      </w:r>
      <w:r>
        <w:rPr>
          <w:sz w:val="24"/>
        </w:rPr>
        <w:t>предложения;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  <w:tab w:pos="2212" w:val="left" w:leader="none"/>
          <w:tab w:pos="3169" w:val="left" w:leader="none"/>
          <w:tab w:pos="3898" w:val="left" w:leader="none"/>
          <w:tab w:pos="4282" w:val="left" w:leader="none"/>
          <w:tab w:pos="6709" w:val="left" w:leader="none"/>
          <w:tab w:pos="8790" w:val="left" w:leader="none"/>
        </w:tabs>
        <w:spacing w:line="240" w:lineRule="auto" w:before="0" w:after="0"/>
        <w:ind w:left="102" w:right="110" w:firstLine="0"/>
        <w:jc w:val="left"/>
        <w:rPr>
          <w:sz w:val="24"/>
        </w:rPr>
      </w:pPr>
      <w:r>
        <w:rPr>
          <w:sz w:val="24"/>
        </w:rPr>
        <w:t>недостатки</w:t>
        <w:tab/>
        <w:t>устной</w:t>
        <w:tab/>
        <w:t>речи</w:t>
        <w:tab/>
        <w:t>и</w:t>
        <w:tab/>
        <w:t>несформированность</w:t>
        <w:tab/>
        <w:t>функционального</w:t>
        <w:tab/>
      </w:r>
      <w:r>
        <w:rPr>
          <w:spacing w:val="-1"/>
          <w:sz w:val="24"/>
        </w:rPr>
        <w:t>базиса</w:t>
      </w:r>
      <w:r>
        <w:rPr>
          <w:spacing w:val="-57"/>
          <w:sz w:val="24"/>
        </w:rPr>
        <w:t> </w:t>
      </w:r>
      <w:r>
        <w:rPr>
          <w:sz w:val="24"/>
        </w:rPr>
        <w:t>письменной</w:t>
      </w:r>
      <w:r>
        <w:rPr>
          <w:spacing w:val="-1"/>
          <w:sz w:val="24"/>
        </w:rPr>
        <w:t> </w:t>
      </w:r>
      <w:r>
        <w:rPr>
          <w:sz w:val="24"/>
        </w:rPr>
        <w:t>речи</w:t>
      </w:r>
      <w:r>
        <w:rPr>
          <w:spacing w:val="-1"/>
          <w:sz w:val="24"/>
        </w:rPr>
        <w:t> </w:t>
      </w:r>
      <w:r>
        <w:rPr>
          <w:sz w:val="24"/>
        </w:rPr>
        <w:t>обусловливают</w:t>
      </w:r>
      <w:r>
        <w:rPr>
          <w:spacing w:val="-1"/>
          <w:sz w:val="24"/>
        </w:rPr>
        <w:t> </w:t>
      </w:r>
      <w:r>
        <w:rPr>
          <w:sz w:val="24"/>
        </w:rPr>
        <w:t>особые</w:t>
      </w:r>
      <w:r>
        <w:rPr>
          <w:spacing w:val="-2"/>
          <w:sz w:val="24"/>
        </w:rPr>
        <w:t> </w:t>
      </w:r>
      <w:r>
        <w:rPr>
          <w:sz w:val="24"/>
        </w:rPr>
        <w:t>проблемы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овладении грамотой;</w:t>
      </w:r>
    </w:p>
    <w:p>
      <w:pPr>
        <w:pStyle w:val="ListParagraph"/>
        <w:numPr>
          <w:ilvl w:val="0"/>
          <w:numId w:val="2"/>
        </w:numPr>
        <w:tabs>
          <w:tab w:pos="809" w:val="left" w:leader="none"/>
          <w:tab w:pos="810" w:val="left" w:leader="none"/>
        </w:tabs>
        <w:spacing w:line="240" w:lineRule="auto" w:before="1" w:after="0"/>
        <w:ind w:left="102" w:right="103" w:firstLine="0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6"/>
          <w:sz w:val="24"/>
        </w:rPr>
        <w:t> </w:t>
      </w:r>
      <w:r>
        <w:rPr>
          <w:sz w:val="24"/>
        </w:rPr>
        <w:t>семантической</w:t>
      </w:r>
      <w:r>
        <w:rPr>
          <w:spacing w:val="6"/>
          <w:sz w:val="24"/>
        </w:rPr>
        <w:t> </w:t>
      </w:r>
      <w:r>
        <w:rPr>
          <w:sz w:val="24"/>
        </w:rPr>
        <w:t>стороны,</w:t>
      </w:r>
      <w:r>
        <w:rPr>
          <w:spacing w:val="5"/>
          <w:sz w:val="24"/>
        </w:rPr>
        <w:t> </w:t>
      </w:r>
      <w:r>
        <w:rPr>
          <w:sz w:val="24"/>
        </w:rPr>
        <w:t>которые</w:t>
      </w:r>
      <w:r>
        <w:rPr>
          <w:spacing w:val="6"/>
          <w:sz w:val="24"/>
        </w:rPr>
        <w:t> </w:t>
      </w:r>
      <w:r>
        <w:rPr>
          <w:sz w:val="24"/>
        </w:rPr>
        <w:t>проявляются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трудностях</w:t>
      </w:r>
      <w:r>
        <w:rPr>
          <w:spacing w:val="7"/>
          <w:sz w:val="24"/>
        </w:rPr>
        <w:t> </w:t>
      </w:r>
      <w:r>
        <w:rPr>
          <w:sz w:val="24"/>
        </w:rPr>
        <w:t>понимания</w:t>
      </w:r>
      <w:r>
        <w:rPr>
          <w:spacing w:val="-57"/>
          <w:sz w:val="24"/>
        </w:rPr>
        <w:t> </w:t>
      </w:r>
      <w:r>
        <w:rPr>
          <w:sz w:val="24"/>
        </w:rPr>
        <w:t>значения</w:t>
      </w:r>
      <w:r>
        <w:rPr>
          <w:spacing w:val="-1"/>
          <w:sz w:val="24"/>
        </w:rPr>
        <w:t> </w:t>
      </w:r>
      <w:r>
        <w:rPr>
          <w:sz w:val="24"/>
        </w:rPr>
        <w:t>слова,</w:t>
      </w:r>
      <w:r>
        <w:rPr>
          <w:spacing w:val="-1"/>
          <w:sz w:val="24"/>
        </w:rPr>
        <w:t> </w:t>
      </w:r>
      <w:r>
        <w:rPr>
          <w:sz w:val="24"/>
        </w:rPr>
        <w:t>логико-грамматических</w:t>
      </w:r>
      <w:r>
        <w:rPr>
          <w:spacing w:val="-2"/>
          <w:sz w:val="24"/>
        </w:rPr>
        <w:t> </w:t>
      </w:r>
      <w:r>
        <w:rPr>
          <w:sz w:val="24"/>
        </w:rPr>
        <w:t>конструкций,</w:t>
      </w:r>
      <w:r>
        <w:rPr>
          <w:spacing w:val="-1"/>
          <w:sz w:val="24"/>
        </w:rPr>
        <w:t> </w:t>
      </w:r>
      <w:r>
        <w:rPr>
          <w:sz w:val="24"/>
        </w:rPr>
        <w:t>скрытого смысла</w:t>
      </w:r>
      <w:r>
        <w:rPr>
          <w:spacing w:val="-2"/>
          <w:sz w:val="24"/>
        </w:rPr>
        <w:t> </w:t>
      </w:r>
      <w:r>
        <w:rPr>
          <w:sz w:val="24"/>
        </w:rPr>
        <w:t>текста.</w:t>
      </w:r>
    </w:p>
    <w:p>
      <w:pPr>
        <w:pStyle w:val="BodyText"/>
        <w:ind w:firstLine="707"/>
      </w:pPr>
      <w:r>
        <w:rPr/>
        <w:t>Для дошкольников с ЗПР характерна неоднородность нарушенных и сохранных</w:t>
      </w:r>
      <w:r>
        <w:rPr>
          <w:spacing w:val="1"/>
        </w:rPr>
        <w:t> </w:t>
      </w:r>
      <w:r>
        <w:rPr/>
        <w:t>звеньев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заметным</w:t>
      </w:r>
      <w:r>
        <w:rPr>
          <w:spacing w:val="60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концу дошкольного возраста. В отсутствии своевременной коррекционно-педагогической</w:t>
      </w:r>
      <w:r>
        <w:rPr>
          <w:spacing w:val="1"/>
        </w:rPr>
        <w:t> </w:t>
      </w:r>
      <w:r>
        <w:rPr/>
        <w:t>помощи к моменту поступления в школу дети с ЗПР не достигают необходимого уровня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незрелости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таких характеристик деятельности, как познавательная активность, целенаправленность,</w:t>
      </w:r>
      <w:r>
        <w:rPr>
          <w:spacing w:val="1"/>
        </w:rPr>
        <w:t> </w:t>
      </w:r>
      <w:r>
        <w:rPr/>
        <w:t>контроль</w:t>
      </w:r>
      <w:r>
        <w:rPr>
          <w:spacing w:val="-1"/>
        </w:rPr>
        <w:t> </w:t>
      </w:r>
      <w:r>
        <w:rPr/>
        <w:t>и саморегуляция.</w:t>
      </w:r>
    </w:p>
    <w:p>
      <w:pPr>
        <w:pStyle w:val="BodyText"/>
        <w:ind w:right="104" w:firstLine="707"/>
      </w:pPr>
      <w:r>
        <w:rPr/>
        <w:t>Вышеперечисленные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эмоционально-волевой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обусловливают</w:t>
      </w:r>
      <w:r>
        <w:rPr>
          <w:spacing w:val="1"/>
        </w:rPr>
        <w:t> </w:t>
      </w:r>
      <w:r>
        <w:rPr/>
        <w:t>слабость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базиса,</w:t>
      </w:r>
      <w:r>
        <w:rPr>
          <w:spacing w:val="1"/>
        </w:rPr>
        <w:t> </w:t>
      </w:r>
      <w:r>
        <w:rPr/>
        <w:t>обеспечивающего дальнейшую учебную деятельность детей с ЗПР в коммуникативном,</w:t>
      </w:r>
      <w:r>
        <w:rPr>
          <w:spacing w:val="1"/>
        </w:rPr>
        <w:t> </w:t>
      </w:r>
      <w:r>
        <w:rPr/>
        <w:t>регулятивном, познавательном, личностном компонентах. А именно на этих компонентах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функционального базиса для достижения целевых ориентиров дошкольного образования и</w:t>
      </w:r>
      <w:r>
        <w:rPr>
          <w:spacing w:val="-57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полноценной готовности</w:t>
      </w:r>
      <w:r>
        <w:rPr>
          <w:spacing w:val="-2"/>
        </w:rPr>
        <w:t> </w:t>
      </w:r>
      <w:r>
        <w:rPr/>
        <w:t>к началу</w:t>
      </w:r>
      <w:r>
        <w:rPr>
          <w:spacing w:val="-6"/>
        </w:rPr>
        <w:t> </w:t>
      </w:r>
      <w:r>
        <w:rPr/>
        <w:t>школьного обучения.</w:t>
      </w:r>
    </w:p>
    <w:p>
      <w:pPr>
        <w:pStyle w:val="BodyText"/>
        <w:spacing w:before="5"/>
        <w:ind w:left="0" w:right="0"/>
        <w:jc w:val="left"/>
      </w:pPr>
    </w:p>
    <w:p>
      <w:pPr>
        <w:pStyle w:val="Heading1"/>
        <w:ind w:left="3532" w:right="829" w:hanging="2005"/>
      </w:pPr>
      <w:r>
        <w:rPr/>
        <w:t>Особые образовательные потребности дошкольников с задержкой</w:t>
      </w:r>
      <w:r>
        <w:rPr>
          <w:spacing w:val="-57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развития</w:t>
      </w:r>
    </w:p>
    <w:p>
      <w:pPr>
        <w:pStyle w:val="BodyText"/>
        <w:ind w:right="112" w:firstLine="707"/>
      </w:pPr>
      <w:r>
        <w:rPr/>
        <w:t>В ФГОС ДО отмечается, что образовательная и коррекционная работа в группах</w:t>
      </w:r>
      <w:r>
        <w:rPr>
          <w:spacing w:val="1"/>
        </w:rPr>
        <w:t> </w:t>
      </w:r>
      <w:r>
        <w:rPr/>
        <w:t>комбинированной и компенсирующей направленности, а также в условиях инклюзивного</w:t>
      </w:r>
      <w:r>
        <w:rPr>
          <w:spacing w:val="1"/>
        </w:rPr>
        <w:t> </w:t>
      </w:r>
      <w:r>
        <w:rPr/>
        <w:t>образования, должна учитывать особенности развития и специфические образовательные</w:t>
      </w:r>
      <w:r>
        <w:rPr>
          <w:spacing w:val="1"/>
        </w:rPr>
        <w:t> </w:t>
      </w:r>
      <w:r>
        <w:rPr/>
        <w:t>потребности</w:t>
      </w:r>
      <w:r>
        <w:rPr>
          <w:spacing w:val="-2"/>
        </w:rPr>
        <w:t> </w:t>
      </w:r>
      <w:r>
        <w:rPr/>
        <w:t>и возможности</w:t>
      </w:r>
      <w:r>
        <w:rPr>
          <w:spacing w:val="1"/>
        </w:rPr>
        <w:t> </w:t>
      </w:r>
      <w:r>
        <w:rPr/>
        <w:t>каждой категории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ind w:right="110" w:firstLine="707"/>
      </w:pPr>
      <w:r>
        <w:rPr/>
        <w:t>Особые</w:t>
      </w:r>
      <w:r>
        <w:rPr>
          <w:spacing w:val="14"/>
        </w:rPr>
        <w:t> </w:t>
      </w:r>
      <w:r>
        <w:rPr/>
        <w:t>образовательные</w:t>
      </w:r>
      <w:r>
        <w:rPr>
          <w:spacing w:val="14"/>
        </w:rPr>
        <w:t> </w:t>
      </w:r>
      <w:r>
        <w:rPr/>
        <w:t>потребности</w:t>
      </w:r>
      <w:r>
        <w:rPr>
          <w:spacing w:val="17"/>
        </w:rPr>
        <w:t> </w:t>
      </w:r>
      <w:r>
        <w:rPr/>
        <w:t>детей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ОВЗ</w:t>
      </w:r>
      <w:r>
        <w:rPr>
          <w:spacing w:val="15"/>
        </w:rPr>
        <w:t> </w:t>
      </w:r>
      <w:r>
        <w:rPr/>
        <w:t>определяются</w:t>
      </w:r>
      <w:r>
        <w:rPr>
          <w:spacing w:val="18"/>
        </w:rPr>
        <w:t> </w:t>
      </w:r>
      <w:r>
        <w:rPr/>
        <w:t>как</w:t>
      </w:r>
      <w:r>
        <w:rPr>
          <w:spacing w:val="16"/>
        </w:rPr>
        <w:t> </w:t>
      </w:r>
      <w:r>
        <w:rPr/>
        <w:t>общими,</w:t>
      </w:r>
      <w:r>
        <w:rPr>
          <w:spacing w:val="15"/>
        </w:rPr>
        <w:t> </w:t>
      </w:r>
      <w:r>
        <w:rPr/>
        <w:t>так</w:t>
      </w:r>
      <w:r>
        <w:rPr>
          <w:spacing w:val="-58"/>
        </w:rPr>
        <w:t> </w:t>
      </w:r>
      <w:r>
        <w:rPr/>
        <w:t>и специфическими недостатками развития, а также иерархией</w:t>
      </w:r>
      <w:r>
        <w:rPr>
          <w:spacing w:val="1"/>
        </w:rPr>
        <w:t> </w:t>
      </w:r>
      <w:r>
        <w:rPr/>
        <w:t>нарушений в структуре</w:t>
      </w:r>
      <w:r>
        <w:rPr>
          <w:spacing w:val="1"/>
        </w:rPr>
        <w:t> </w:t>
      </w:r>
      <w:r>
        <w:rPr/>
        <w:t>дефекта.</w:t>
      </w:r>
    </w:p>
    <w:p>
      <w:pPr>
        <w:pStyle w:val="BodyText"/>
        <w:ind w:right="109" w:firstLine="707"/>
      </w:pPr>
      <w:r>
        <w:rPr/>
        <w:t>Вышеперечисленные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обусловливают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потребности</w:t>
      </w:r>
      <w:r>
        <w:rPr>
          <w:spacing w:val="-1"/>
        </w:rPr>
        <w:t> </w:t>
      </w:r>
      <w:r>
        <w:rPr/>
        <w:t>дошкольников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ЗПР,</w:t>
      </w:r>
      <w:r>
        <w:rPr>
          <w:spacing w:val="-1"/>
        </w:rPr>
        <w:t> </w:t>
      </w:r>
      <w:r>
        <w:rPr/>
        <w:t>заключающиеся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00" w:firstLine="0"/>
        <w:jc w:val="both"/>
        <w:rPr>
          <w:sz w:val="24"/>
        </w:rPr>
      </w:pPr>
      <w:r>
        <w:rPr>
          <w:sz w:val="24"/>
        </w:rPr>
        <w:t>раннее выявление недостатков в развитии и получение специальной психолого-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помощи на</w:t>
      </w:r>
      <w:r>
        <w:rPr>
          <w:spacing w:val="-1"/>
          <w:sz w:val="24"/>
        </w:rPr>
        <w:t> </w:t>
      </w:r>
      <w:r>
        <w:rPr>
          <w:sz w:val="24"/>
        </w:rPr>
        <w:t>дошкольном</w:t>
      </w:r>
      <w:r>
        <w:rPr>
          <w:spacing w:val="-2"/>
          <w:sz w:val="24"/>
        </w:rPr>
        <w:t> </w:t>
      </w:r>
      <w:r>
        <w:rPr>
          <w:sz w:val="24"/>
        </w:rPr>
        <w:t>этапе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0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 областей, предусмотренных ФГОС ДО: развитие и целенаправленная</w:t>
      </w:r>
      <w:r>
        <w:rPr>
          <w:spacing w:val="1"/>
          <w:sz w:val="24"/>
        </w:rPr>
        <w:t> </w:t>
      </w:r>
      <w:r>
        <w:rPr>
          <w:sz w:val="24"/>
        </w:rPr>
        <w:t>коррекция</w:t>
      </w:r>
      <w:r>
        <w:rPr>
          <w:spacing w:val="1"/>
          <w:sz w:val="24"/>
        </w:rPr>
        <w:t> </w:t>
      </w:r>
      <w:r>
        <w:rPr>
          <w:sz w:val="24"/>
        </w:rPr>
        <w:t>недостатков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> </w:t>
      </w:r>
      <w:r>
        <w:rPr>
          <w:sz w:val="24"/>
        </w:rPr>
        <w:t>личностной,</w:t>
      </w:r>
      <w:r>
        <w:rPr>
          <w:spacing w:val="1"/>
          <w:sz w:val="24"/>
        </w:rPr>
        <w:t> </w:t>
      </w:r>
      <w:r>
        <w:rPr>
          <w:sz w:val="24"/>
        </w:rPr>
        <w:t>социально-</w:t>
      </w:r>
      <w:r>
        <w:rPr>
          <w:spacing w:val="1"/>
          <w:sz w:val="24"/>
        </w:rPr>
        <w:t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> </w:t>
      </w:r>
      <w:r>
        <w:rPr>
          <w:sz w:val="24"/>
        </w:rPr>
        <w:t>познавательной и двигательной</w:t>
      </w:r>
      <w:r>
        <w:rPr>
          <w:spacing w:val="-1"/>
          <w:sz w:val="24"/>
        </w:rPr>
        <w:t> </w:t>
      </w:r>
      <w:r>
        <w:rPr>
          <w:sz w:val="24"/>
        </w:rPr>
        <w:t>сфер;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09" w:firstLine="0"/>
        <w:jc w:val="both"/>
        <w:rPr>
          <w:sz w:val="24"/>
        </w:rPr>
      </w:pPr>
      <w:r>
        <w:rPr>
          <w:sz w:val="24"/>
        </w:rPr>
        <w:t>обеспечение преемственности между дошкольным и школьным образованием как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непрерывности коррекционно-развивающего</w:t>
      </w:r>
      <w:r>
        <w:rPr>
          <w:spacing w:val="-2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  <w:tab w:pos="3196" w:val="left" w:leader="none"/>
          <w:tab w:pos="7490" w:val="left" w:leader="none"/>
        </w:tabs>
        <w:spacing w:line="240" w:lineRule="auto" w:before="0" w:after="0"/>
        <w:ind w:left="102" w:right="102" w:firstLine="0"/>
        <w:jc w:val="both"/>
        <w:rPr>
          <w:sz w:val="24"/>
        </w:rPr>
      </w:pPr>
      <w:r>
        <w:rPr>
          <w:sz w:val="24"/>
        </w:rPr>
        <w:t>осуществление</w:t>
        <w:tab/>
        <w:t>индивидуально-ориентированной</w:t>
        <w:tab/>
        <w:t>психолого-медико-</w:t>
      </w:r>
      <w:r>
        <w:rPr>
          <w:spacing w:val="-58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помощи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возможностей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рекомендациями</w:t>
      </w:r>
      <w:r>
        <w:rPr>
          <w:spacing w:val="1"/>
          <w:sz w:val="24"/>
        </w:rPr>
        <w:t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комиссии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психолого-медико-педагогического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консилиума;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06" w:firstLine="0"/>
        <w:jc w:val="both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среды с учетом</w:t>
      </w:r>
      <w:r>
        <w:rPr>
          <w:spacing w:val="1"/>
          <w:sz w:val="24"/>
        </w:rPr>
        <w:t> </w:t>
      </w:r>
      <w:r>
        <w:rPr>
          <w:sz w:val="24"/>
        </w:rPr>
        <w:t>функционального состояния ЦНС и ее нейродинамики (быстрой истощаемости, низкой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работоспособности);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10" w:firstLine="0"/>
        <w:jc w:val="both"/>
        <w:rPr>
          <w:sz w:val="24"/>
        </w:rPr>
      </w:pPr>
      <w:r>
        <w:rPr>
          <w:sz w:val="24"/>
        </w:rPr>
        <w:t>щадящий, комфортный, здоровьесберегающий режим жизнедеятельности детей 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нагрузок;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66" w:after="0"/>
        <w:ind w:left="102" w:right="108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> </w:t>
      </w:r>
      <w:r>
        <w:rPr>
          <w:sz w:val="24"/>
        </w:rPr>
        <w:t>объема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вариативность;</w:t>
      </w:r>
      <w:r>
        <w:rPr>
          <w:spacing w:val="1"/>
          <w:sz w:val="24"/>
        </w:rPr>
        <w:t> </w:t>
      </w:r>
      <w:r>
        <w:rPr>
          <w:sz w:val="24"/>
        </w:rPr>
        <w:t>восполнение</w:t>
      </w:r>
      <w:r>
        <w:rPr>
          <w:spacing w:val="1"/>
          <w:sz w:val="24"/>
        </w:rPr>
        <w:t> </w:t>
      </w:r>
      <w:r>
        <w:rPr>
          <w:sz w:val="24"/>
        </w:rPr>
        <w:t>пробелов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овладении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ДОО;</w:t>
      </w:r>
      <w:r>
        <w:rPr>
          <w:spacing w:val="1"/>
          <w:sz w:val="24"/>
        </w:rPr>
        <w:t> </w:t>
      </w:r>
      <w:r>
        <w:rPr>
          <w:sz w:val="24"/>
        </w:rPr>
        <w:t>вариативность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" w:after="0"/>
        <w:ind w:left="102" w:right="111" w:firstLine="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> </w:t>
      </w:r>
      <w:r>
        <w:rPr>
          <w:sz w:val="24"/>
        </w:rPr>
        <w:t>подход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61"/>
          <w:sz w:val="24"/>
        </w:rPr>
        <w:t> </w:t>
      </w:r>
      <w:r>
        <w:rPr>
          <w:sz w:val="24"/>
        </w:rPr>
        <w:t>усвоения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08" w:firstLine="0"/>
        <w:jc w:val="both"/>
        <w:rPr>
          <w:sz w:val="24"/>
        </w:rPr>
      </w:pPr>
      <w:r>
        <w:rPr>
          <w:sz w:val="24"/>
        </w:rPr>
        <w:t>формирование,</w:t>
      </w:r>
      <w:r>
        <w:rPr>
          <w:spacing w:val="1"/>
          <w:sz w:val="24"/>
        </w:rPr>
        <w:t> </w:t>
      </w:r>
      <w:r>
        <w:rPr>
          <w:sz w:val="24"/>
        </w:rPr>
        <w:t>расширение,</w:t>
      </w:r>
      <w:r>
        <w:rPr>
          <w:spacing w:val="1"/>
          <w:sz w:val="24"/>
        </w:rPr>
        <w:t> </w:t>
      </w:r>
      <w:r>
        <w:rPr>
          <w:sz w:val="24"/>
        </w:rPr>
        <w:t>обогащение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систематизация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окружающем</w:t>
      </w:r>
      <w:r>
        <w:rPr>
          <w:spacing w:val="1"/>
          <w:sz w:val="24"/>
        </w:rPr>
        <w:t> </w:t>
      </w:r>
      <w:r>
        <w:rPr>
          <w:sz w:val="24"/>
        </w:rPr>
        <w:t>мире,</w:t>
      </w:r>
      <w:r>
        <w:rPr>
          <w:spacing w:val="1"/>
          <w:sz w:val="24"/>
        </w:rPr>
        <w:t> </w:t>
      </w:r>
      <w:r>
        <w:rPr>
          <w:sz w:val="24"/>
        </w:rPr>
        <w:t>включение</w:t>
      </w:r>
      <w:r>
        <w:rPr>
          <w:spacing w:val="1"/>
          <w:sz w:val="24"/>
        </w:rPr>
        <w:t> </w:t>
      </w:r>
      <w:r>
        <w:rPr>
          <w:sz w:val="24"/>
        </w:rPr>
        <w:t>освоенных</w:t>
      </w:r>
      <w:r>
        <w:rPr>
          <w:spacing w:val="1"/>
          <w:sz w:val="24"/>
        </w:rPr>
        <w:t> </w:t>
      </w:r>
      <w:r>
        <w:rPr>
          <w:sz w:val="24"/>
        </w:rPr>
        <w:t>представлений,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практическую</w:t>
      </w:r>
      <w:r>
        <w:rPr>
          <w:spacing w:val="-1"/>
          <w:sz w:val="24"/>
        </w:rPr>
        <w:t> </w:t>
      </w:r>
      <w:r>
        <w:rPr>
          <w:sz w:val="24"/>
        </w:rPr>
        <w:t>и игровую деятельности;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13" w:firstLine="0"/>
        <w:jc w:val="both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> </w:t>
      </w:r>
      <w:r>
        <w:rPr>
          <w:sz w:val="24"/>
        </w:rPr>
        <w:t>стимуляция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активности,</w:t>
      </w:r>
      <w:r>
        <w:rPr>
          <w:spacing w:val="1"/>
          <w:sz w:val="24"/>
        </w:rPr>
        <w:t> </w:t>
      </w:r>
      <w:r>
        <w:rPr>
          <w:sz w:val="24"/>
        </w:rPr>
        <w:t>побуждение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-2"/>
          <w:sz w:val="24"/>
        </w:rPr>
        <w:t> </w:t>
      </w:r>
      <w:r>
        <w:rPr>
          <w:sz w:val="24"/>
        </w:rPr>
        <w:t>к себе, окружающему</w:t>
      </w:r>
      <w:r>
        <w:rPr>
          <w:spacing w:val="-5"/>
          <w:sz w:val="24"/>
        </w:rPr>
        <w:t> </w:t>
      </w:r>
      <w:r>
        <w:rPr>
          <w:sz w:val="24"/>
        </w:rPr>
        <w:t>предметному</w:t>
      </w:r>
      <w:r>
        <w:rPr>
          <w:spacing w:val="-4"/>
          <w:sz w:val="24"/>
        </w:rPr>
        <w:t> </w:t>
      </w:r>
      <w:r>
        <w:rPr>
          <w:sz w:val="24"/>
        </w:rPr>
        <w:t>миру</w:t>
      </w:r>
      <w:r>
        <w:rPr>
          <w:spacing w:val="-5"/>
          <w:sz w:val="24"/>
        </w:rPr>
        <w:t> </w:t>
      </w:r>
      <w:r>
        <w:rPr>
          <w:sz w:val="24"/>
        </w:rPr>
        <w:t>и социальному</w:t>
      </w:r>
      <w:r>
        <w:rPr>
          <w:spacing w:val="-8"/>
          <w:sz w:val="24"/>
        </w:rPr>
        <w:t> </w:t>
      </w:r>
      <w:r>
        <w:rPr>
          <w:sz w:val="24"/>
        </w:rPr>
        <w:t>окружению;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05" w:firstLine="0"/>
        <w:jc w:val="both"/>
        <w:rPr>
          <w:sz w:val="24"/>
        </w:rPr>
      </w:pPr>
      <w:r>
        <w:rPr>
          <w:sz w:val="24"/>
        </w:rPr>
        <w:t>разработка и реализация групповых и индивидуальных программ коррекционной</w:t>
      </w:r>
      <w:r>
        <w:rPr>
          <w:spacing w:val="1"/>
          <w:sz w:val="24"/>
        </w:rPr>
        <w:t> </w:t>
      </w:r>
      <w:r>
        <w:rPr>
          <w:sz w:val="24"/>
        </w:rPr>
        <w:t>работы; организация индивидуальных и групповых коррекционно-развивающих занятий с</w:t>
      </w:r>
      <w:r>
        <w:rPr>
          <w:spacing w:val="-57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актуального уровня развития, имеющихся знаний, представлений, умений и навыков и</w:t>
      </w:r>
      <w:r>
        <w:rPr>
          <w:spacing w:val="1"/>
          <w:sz w:val="24"/>
        </w:rPr>
        <w:t> </w:t>
      </w:r>
      <w:r>
        <w:rPr>
          <w:sz w:val="24"/>
        </w:rPr>
        <w:t>ориентацией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зону</w:t>
      </w:r>
      <w:r>
        <w:rPr>
          <w:spacing w:val="-8"/>
          <w:sz w:val="24"/>
        </w:rPr>
        <w:t> </w:t>
      </w:r>
      <w:r>
        <w:rPr>
          <w:sz w:val="24"/>
        </w:rPr>
        <w:t>ближайшего</w:t>
      </w:r>
      <w:r>
        <w:rPr>
          <w:spacing w:val="-1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10" w:firstLine="0"/>
        <w:jc w:val="both"/>
        <w:rPr>
          <w:sz w:val="24"/>
        </w:rPr>
      </w:pPr>
      <w:r>
        <w:rPr>
          <w:sz w:val="24"/>
        </w:rPr>
        <w:t>изменение методов, средств, форм образования; организация процесса обучения с</w:t>
      </w:r>
      <w:r>
        <w:rPr>
          <w:spacing w:val="1"/>
          <w:sz w:val="24"/>
        </w:rPr>
        <w:t> </w:t>
      </w:r>
      <w:r>
        <w:rPr>
          <w:sz w:val="24"/>
        </w:rPr>
        <w:t>учетом особенностей познавательной деятельности (пошаговое предъявление материала,</w:t>
      </w:r>
      <w:r>
        <w:rPr>
          <w:spacing w:val="1"/>
          <w:sz w:val="24"/>
        </w:rPr>
        <w:t> </w:t>
      </w:r>
      <w:r>
        <w:rPr>
          <w:sz w:val="24"/>
        </w:rPr>
        <w:t>дозированная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взрослого,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методов,</w:t>
      </w:r>
      <w:r>
        <w:rPr>
          <w:spacing w:val="1"/>
          <w:sz w:val="24"/>
        </w:rPr>
        <w:t> </w:t>
      </w:r>
      <w:r>
        <w:rPr>
          <w:sz w:val="24"/>
        </w:rPr>
        <w:t>приемов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способствующих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общему</w:t>
      </w:r>
      <w:r>
        <w:rPr>
          <w:spacing w:val="1"/>
          <w:sz w:val="24"/>
        </w:rPr>
        <w:t> </w:t>
      </w:r>
      <w:r>
        <w:rPr>
          <w:sz w:val="24"/>
        </w:rPr>
        <w:t>развитию,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коррекции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компенсации</w:t>
      </w:r>
      <w:r>
        <w:rPr>
          <w:spacing w:val="1"/>
          <w:sz w:val="24"/>
        </w:rPr>
        <w:t> </w:t>
      </w:r>
      <w:r>
        <w:rPr>
          <w:sz w:val="24"/>
        </w:rPr>
        <w:t>недостатков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развитии);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1" w:after="0"/>
        <w:ind w:left="102" w:right="110" w:firstLine="0"/>
        <w:jc w:val="both"/>
        <w:rPr>
          <w:sz w:val="24"/>
        </w:rPr>
      </w:pPr>
      <w:r>
        <w:rPr>
          <w:sz w:val="24"/>
        </w:rPr>
        <w:t>приоритетность</w:t>
      </w:r>
      <w:r>
        <w:rPr>
          <w:spacing w:val="1"/>
          <w:sz w:val="24"/>
        </w:rPr>
        <w:t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руководства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начальных</w:t>
      </w:r>
      <w:r>
        <w:rPr>
          <w:spacing w:val="1"/>
          <w:sz w:val="24"/>
        </w:rPr>
        <w:t> </w:t>
      </w:r>
      <w:r>
        <w:rPr>
          <w:sz w:val="24"/>
        </w:rPr>
        <w:t>этапах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коррекционной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предпосылок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постепенного</w:t>
      </w:r>
      <w:r>
        <w:rPr>
          <w:spacing w:val="-1"/>
          <w:sz w:val="24"/>
        </w:rPr>
        <w:t> </w:t>
      </w:r>
      <w:r>
        <w:rPr>
          <w:sz w:val="24"/>
        </w:rPr>
        <w:t>перехода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к самостоятельной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1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планового</w:t>
      </w:r>
      <w:r>
        <w:rPr>
          <w:spacing w:val="1"/>
          <w:sz w:val="24"/>
        </w:rPr>
        <w:t> </w:t>
      </w:r>
      <w:r>
        <w:rPr>
          <w:sz w:val="24"/>
        </w:rPr>
        <w:t>мониторинга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создания</w:t>
      </w:r>
      <w:r>
        <w:rPr>
          <w:spacing w:val="1"/>
          <w:sz w:val="24"/>
        </w:rPr>
        <w:t> </w:t>
      </w:r>
      <w:r>
        <w:rPr>
          <w:sz w:val="24"/>
        </w:rPr>
        <w:t>оптимальных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своевременной</w:t>
      </w:r>
      <w:r>
        <w:rPr>
          <w:spacing w:val="1"/>
          <w:sz w:val="24"/>
        </w:rPr>
        <w:t> </w:t>
      </w:r>
      <w:r>
        <w:rPr>
          <w:sz w:val="24"/>
        </w:rPr>
        <w:t>интеграции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> </w:t>
      </w:r>
      <w:r>
        <w:rPr>
          <w:sz w:val="24"/>
        </w:rPr>
        <w:t>среду;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12" w:firstLine="0"/>
        <w:jc w:val="both"/>
        <w:rPr>
          <w:sz w:val="24"/>
        </w:rPr>
      </w:pPr>
      <w:r>
        <w:rPr>
          <w:sz w:val="24"/>
        </w:rPr>
        <w:t>развитие коммуникативной деятельности, формирование средств коммуникации,</w:t>
      </w:r>
      <w:r>
        <w:rPr>
          <w:spacing w:val="1"/>
          <w:sz w:val="24"/>
        </w:rPr>
        <w:t> </w:t>
      </w:r>
      <w:r>
        <w:rPr>
          <w:sz w:val="24"/>
        </w:rPr>
        <w:t>приемов конструктивного взаимодействия и сотрудничества с взрослыми и сверстниками,</w:t>
      </w:r>
      <w:r>
        <w:rPr>
          <w:spacing w:val="-57"/>
          <w:sz w:val="24"/>
        </w:rPr>
        <w:t> </w:t>
      </w:r>
      <w:r>
        <w:rPr>
          <w:sz w:val="24"/>
        </w:rPr>
        <w:t>социально</w:t>
      </w:r>
      <w:r>
        <w:rPr>
          <w:spacing w:val="-1"/>
          <w:sz w:val="24"/>
        </w:rPr>
        <w:t> </w:t>
      </w:r>
      <w:r>
        <w:rPr>
          <w:sz w:val="24"/>
        </w:rPr>
        <w:t>одобряемого</w:t>
      </w:r>
      <w:r>
        <w:rPr>
          <w:spacing w:val="-3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810" w:right="0" w:hanging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компонентов</w:t>
      </w:r>
      <w:r>
        <w:rPr>
          <w:spacing w:val="-2"/>
          <w:sz w:val="24"/>
        </w:rPr>
        <w:t> </w:t>
      </w:r>
      <w:r>
        <w:rPr>
          <w:sz w:val="24"/>
        </w:rPr>
        <w:t>речи,</w:t>
      </w:r>
      <w:r>
        <w:rPr>
          <w:spacing w:val="-3"/>
          <w:sz w:val="24"/>
        </w:rPr>
        <w:t> </w:t>
      </w:r>
      <w:r>
        <w:rPr>
          <w:sz w:val="24"/>
        </w:rPr>
        <w:t>речеязыковой</w:t>
      </w:r>
      <w:r>
        <w:rPr>
          <w:spacing w:val="-1"/>
          <w:sz w:val="24"/>
        </w:rPr>
        <w:t> </w:t>
      </w:r>
      <w:r>
        <w:rPr>
          <w:sz w:val="24"/>
        </w:rPr>
        <w:t>компетентности;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09" w:firstLine="0"/>
        <w:jc w:val="both"/>
        <w:rPr>
          <w:sz w:val="24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предметно-практической,</w:t>
      </w:r>
      <w:r>
        <w:rPr>
          <w:spacing w:val="1"/>
          <w:sz w:val="24"/>
        </w:rPr>
        <w:t> </w:t>
      </w:r>
      <w:r>
        <w:rPr>
          <w:sz w:val="24"/>
        </w:rPr>
        <w:t>игровой,</w:t>
      </w:r>
      <w:r>
        <w:rPr>
          <w:spacing w:val="1"/>
          <w:sz w:val="24"/>
        </w:rPr>
        <w:t> </w:t>
      </w:r>
      <w:r>
        <w:rPr>
          <w:sz w:val="24"/>
        </w:rPr>
        <w:t>продуктивной,</w:t>
      </w:r>
      <w:r>
        <w:rPr>
          <w:spacing w:val="1"/>
          <w:sz w:val="24"/>
        </w:rPr>
        <w:t> </w:t>
      </w:r>
      <w:r>
        <w:rPr>
          <w:sz w:val="24"/>
        </w:rPr>
        <w:t>экспериментальной</w:t>
      </w:r>
      <w:r>
        <w:rPr>
          <w:spacing w:val="30"/>
          <w:sz w:val="24"/>
        </w:rPr>
        <w:t> </w:t>
      </w:r>
      <w:r>
        <w:rPr>
          <w:sz w:val="24"/>
        </w:rPr>
        <w:t>деятельности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предпосылок</w:t>
      </w:r>
      <w:r>
        <w:rPr>
          <w:spacing w:val="31"/>
          <w:sz w:val="24"/>
        </w:rPr>
        <w:t> </w:t>
      </w:r>
      <w:r>
        <w:rPr>
          <w:sz w:val="24"/>
        </w:rPr>
        <w:t>к</w:t>
      </w:r>
      <w:r>
        <w:rPr>
          <w:spacing w:val="33"/>
          <w:sz w:val="24"/>
        </w:rPr>
        <w:t> </w:t>
      </w:r>
      <w:r>
        <w:rPr>
          <w:sz w:val="24"/>
        </w:rPr>
        <w:t>учебной</w:t>
      </w:r>
      <w:r>
        <w:rPr>
          <w:spacing w:val="31"/>
          <w:sz w:val="24"/>
        </w:rPr>
        <w:t> </w:t>
      </w:r>
      <w:r>
        <w:rPr>
          <w:sz w:val="24"/>
        </w:rPr>
        <w:t>деятельности</w:t>
      </w:r>
      <w:r>
        <w:rPr>
          <w:spacing w:val="32"/>
          <w:sz w:val="24"/>
        </w:rPr>
        <w:t> </w:t>
      </w:r>
      <w:r>
        <w:rPr>
          <w:sz w:val="24"/>
        </w:rPr>
        <w:t>с</w:t>
      </w:r>
      <w:r>
        <w:rPr>
          <w:spacing w:val="29"/>
          <w:sz w:val="24"/>
        </w:rPr>
        <w:t> </w:t>
      </w:r>
      <w:r>
        <w:rPr>
          <w:sz w:val="24"/>
        </w:rPr>
        <w:t>ориентацией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их мотивационных,</w:t>
      </w:r>
      <w:r>
        <w:rPr>
          <w:spacing w:val="-2"/>
          <w:sz w:val="24"/>
        </w:rPr>
        <w:t> </w:t>
      </w:r>
      <w:r>
        <w:rPr>
          <w:sz w:val="24"/>
        </w:rPr>
        <w:t>регуляционных,</w:t>
      </w:r>
      <w:r>
        <w:rPr>
          <w:spacing w:val="-2"/>
          <w:sz w:val="24"/>
        </w:rPr>
        <w:t> </w:t>
      </w:r>
      <w:r>
        <w:rPr>
          <w:sz w:val="24"/>
        </w:rPr>
        <w:t>операциональных</w:t>
      </w:r>
      <w:r>
        <w:rPr>
          <w:spacing w:val="-1"/>
          <w:sz w:val="24"/>
        </w:rPr>
        <w:t> </w:t>
      </w:r>
      <w:r>
        <w:rPr>
          <w:sz w:val="24"/>
        </w:rPr>
        <w:t>компонентов;</w:t>
      </w:r>
    </w:p>
    <w:p>
      <w:pPr>
        <w:pStyle w:val="ListParagraph"/>
        <w:numPr>
          <w:ilvl w:val="0"/>
          <w:numId w:val="2"/>
        </w:numPr>
        <w:tabs>
          <w:tab w:pos="810" w:val="left" w:leader="none"/>
        </w:tabs>
        <w:spacing w:line="240" w:lineRule="auto" w:before="0" w:after="0"/>
        <w:ind w:left="102" w:right="109" w:firstLine="0"/>
        <w:jc w:val="both"/>
        <w:rPr>
          <w:sz w:val="24"/>
        </w:rPr>
      </w:pPr>
      <w:r>
        <w:rPr>
          <w:sz w:val="24"/>
        </w:rPr>
        <w:t>обеспечение взаимодействия и сотрудничества с семьей воспитанника; грамотное</w:t>
      </w:r>
      <w:r>
        <w:rPr>
          <w:spacing w:val="1"/>
          <w:sz w:val="24"/>
        </w:rPr>
        <w:t> </w:t>
      </w:r>
      <w:r>
        <w:rPr>
          <w:sz w:val="24"/>
        </w:rPr>
        <w:t>психолого-педагогическое сопровождение и активизация ее ресурсов для формирования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позиции;</w:t>
      </w:r>
      <w:r>
        <w:rPr>
          <w:spacing w:val="1"/>
          <w:sz w:val="24"/>
        </w:rPr>
        <w:t> </w:t>
      </w:r>
      <w:r>
        <w:rPr>
          <w:sz w:val="24"/>
        </w:rPr>
        <w:t>оказание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консультативной и методической помощи по вопросам обучения и воспитания ребенка с</w:t>
      </w:r>
      <w:r>
        <w:rPr>
          <w:spacing w:val="1"/>
          <w:sz w:val="24"/>
        </w:rPr>
        <w:t> </w:t>
      </w:r>
      <w:r>
        <w:rPr>
          <w:sz w:val="24"/>
        </w:rPr>
        <w:t>ЗПР.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2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89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05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20" w:right="126" w:hanging="4158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2022-10-28T08:14:51Z</dcterms:created>
  <dcterms:modified xsi:type="dcterms:W3CDTF">2022-10-28T08:14:51Z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