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8C17" w14:textId="77777777" w:rsidR="005B446E" w:rsidRPr="00315A49" w:rsidRDefault="005B446E" w:rsidP="005B446E">
      <w:pPr>
        <w:shd w:val="clear" w:color="auto" w:fill="F9F9F9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5A49">
        <w:rPr>
          <w:rFonts w:ascii="Times New Roman" w:hAnsi="Times New Roman"/>
          <w:sz w:val="24"/>
          <w:szCs w:val="24"/>
        </w:rPr>
        <w:t>Примерный перечень предметного содержания центров активности</w:t>
      </w:r>
    </w:p>
    <w:p w14:paraId="496010BE" w14:textId="77777777" w:rsidR="005B446E" w:rsidRPr="00315A49" w:rsidRDefault="005B446E" w:rsidP="005B446E">
      <w:pPr>
        <w:shd w:val="clear" w:color="auto" w:fill="F9F9F9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6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29"/>
        <w:gridCol w:w="1956"/>
        <w:gridCol w:w="28"/>
        <w:gridCol w:w="5387"/>
      </w:tblGrid>
      <w:tr w:rsidR="005B446E" w:rsidRPr="00315A49" w14:paraId="67DA1593" w14:textId="77777777" w:rsidTr="00780509">
        <w:tc>
          <w:tcPr>
            <w:tcW w:w="2127" w:type="dxa"/>
          </w:tcPr>
          <w:p w14:paraId="056F2052" w14:textId="77777777" w:rsidR="005B446E" w:rsidRPr="00315A49" w:rsidRDefault="005B446E" w:rsidP="007805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5A49">
              <w:rPr>
                <w:rFonts w:ascii="Times New Roman" w:hAnsi="Times New Roman"/>
                <w:b/>
                <w:sz w:val="24"/>
                <w:szCs w:val="24"/>
              </w:rPr>
              <w:t>Направления образовательной деятельности</w:t>
            </w:r>
          </w:p>
          <w:p w14:paraId="13378E5B" w14:textId="77777777" w:rsidR="005B446E" w:rsidRPr="00315A49" w:rsidRDefault="005B446E" w:rsidP="007805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5A49">
              <w:rPr>
                <w:rFonts w:ascii="Times New Roman" w:hAnsi="Times New Roman"/>
                <w:b/>
                <w:sz w:val="24"/>
                <w:szCs w:val="24"/>
              </w:rPr>
              <w:t>/Центр активности</w:t>
            </w:r>
          </w:p>
        </w:tc>
        <w:tc>
          <w:tcPr>
            <w:tcW w:w="1985" w:type="dxa"/>
            <w:gridSpan w:val="2"/>
          </w:tcPr>
          <w:p w14:paraId="555D051C" w14:textId="77777777" w:rsidR="005B446E" w:rsidRPr="00315A49" w:rsidRDefault="005B446E" w:rsidP="007805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5A49">
              <w:rPr>
                <w:rFonts w:ascii="Times New Roman" w:hAnsi="Times New Roman"/>
                <w:b/>
                <w:sz w:val="24"/>
                <w:szCs w:val="24"/>
              </w:rPr>
              <w:t>Вид помещений</w:t>
            </w:r>
          </w:p>
        </w:tc>
        <w:tc>
          <w:tcPr>
            <w:tcW w:w="5415" w:type="dxa"/>
            <w:gridSpan w:val="2"/>
          </w:tcPr>
          <w:p w14:paraId="6C99EB05" w14:textId="77777777" w:rsidR="005B446E" w:rsidRPr="00315A49" w:rsidRDefault="005B446E" w:rsidP="007805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A49">
              <w:rPr>
                <w:rFonts w:ascii="Times New Roman" w:hAnsi="Times New Roman"/>
                <w:b/>
                <w:sz w:val="24"/>
                <w:szCs w:val="24"/>
              </w:rPr>
              <w:t>Оснащение</w:t>
            </w:r>
          </w:p>
        </w:tc>
      </w:tr>
      <w:tr w:rsidR="005B446E" w:rsidRPr="00315A49" w14:paraId="6181AF0A" w14:textId="77777777" w:rsidTr="00780509">
        <w:trPr>
          <w:trHeight w:val="648"/>
        </w:trPr>
        <w:tc>
          <w:tcPr>
            <w:tcW w:w="9527" w:type="dxa"/>
            <w:gridSpan w:val="5"/>
          </w:tcPr>
          <w:p w14:paraId="347AA4DC" w14:textId="77777777" w:rsidR="005B446E" w:rsidRPr="00315A49" w:rsidRDefault="005B446E" w:rsidP="007805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A49">
              <w:rPr>
                <w:rFonts w:ascii="Times New Roman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  <w:p w14:paraId="60135A72" w14:textId="77777777" w:rsidR="005B446E" w:rsidRPr="00315A49" w:rsidRDefault="005B446E" w:rsidP="00780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A49">
              <w:rPr>
                <w:rFonts w:ascii="Times New Roman" w:hAnsi="Times New Roman"/>
                <w:b/>
                <w:sz w:val="24"/>
                <w:szCs w:val="24"/>
              </w:rPr>
              <w:t>Коммуникативная деятельность</w:t>
            </w:r>
          </w:p>
        </w:tc>
      </w:tr>
      <w:tr w:rsidR="005B446E" w:rsidRPr="00315A49" w14:paraId="495AD844" w14:textId="77777777" w:rsidTr="00780509">
        <w:trPr>
          <w:trHeight w:val="2883"/>
        </w:trPr>
        <w:tc>
          <w:tcPr>
            <w:tcW w:w="2127" w:type="dxa"/>
          </w:tcPr>
          <w:p w14:paraId="4724F47D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  <w:r w:rsidRPr="00315A49">
              <w:rPr>
                <w:rFonts w:ascii="Times New Roman" w:hAnsi="Times New Roman"/>
                <w:sz w:val="24"/>
                <w:szCs w:val="24"/>
              </w:rPr>
              <w:t>О.О. «Развитие речи».</w:t>
            </w:r>
          </w:p>
          <w:p w14:paraId="6FC441CA" w14:textId="77777777" w:rsidR="005B446E" w:rsidRPr="00315A49" w:rsidRDefault="005B446E" w:rsidP="0078050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5A49">
              <w:rPr>
                <w:rFonts w:ascii="Times New Roman" w:hAnsi="Times New Roman"/>
                <w:b/>
                <w:i/>
                <w:sz w:val="24"/>
                <w:szCs w:val="24"/>
              </w:rPr>
              <w:t>«Центр развития речи»</w:t>
            </w:r>
          </w:p>
          <w:p w14:paraId="571CCF2D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0744E7AA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  <w:r w:rsidRPr="00315A49">
              <w:rPr>
                <w:rFonts w:ascii="Times New Roman" w:hAnsi="Times New Roman"/>
                <w:sz w:val="24"/>
                <w:szCs w:val="24"/>
              </w:rPr>
              <w:t>Игровые комнаты групп, методический кабинет</w:t>
            </w:r>
          </w:p>
        </w:tc>
        <w:tc>
          <w:tcPr>
            <w:tcW w:w="5415" w:type="dxa"/>
            <w:gridSpan w:val="2"/>
          </w:tcPr>
          <w:p w14:paraId="797810F6" w14:textId="77777777" w:rsidR="005B446E" w:rsidRPr="00315A49" w:rsidRDefault="005B446E" w:rsidP="005B446E">
            <w:pPr>
              <w:numPr>
                <w:ilvl w:val="0"/>
                <w:numId w:val="1"/>
              </w:numPr>
              <w:ind w:left="324" w:hanging="3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>Комплект портретов детских писателей, писателей Красноярского края.</w:t>
            </w:r>
          </w:p>
          <w:p w14:paraId="0E2FB404" w14:textId="77777777" w:rsidR="005B446E" w:rsidRPr="00315A49" w:rsidRDefault="005B446E" w:rsidP="005B446E">
            <w:pPr>
              <w:numPr>
                <w:ilvl w:val="0"/>
                <w:numId w:val="1"/>
              </w:numPr>
              <w:ind w:left="324" w:hanging="3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>Детская художественная литература по Программе для чтения, пересказывания, заучивания. Творчество поэтов, писателей Красноярского края.</w:t>
            </w:r>
          </w:p>
          <w:p w14:paraId="5719C0AA" w14:textId="77777777" w:rsidR="005B446E" w:rsidRPr="00315A49" w:rsidRDefault="005B446E" w:rsidP="005B446E">
            <w:pPr>
              <w:numPr>
                <w:ilvl w:val="0"/>
                <w:numId w:val="1"/>
              </w:numPr>
              <w:ind w:left="324" w:hanging="3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Детская энциклопедия, литература энциклопедического содержания, в том числе о Красноярском крае. </w:t>
            </w:r>
          </w:p>
          <w:p w14:paraId="120110FA" w14:textId="77777777" w:rsidR="005B446E" w:rsidRPr="00315A49" w:rsidRDefault="005B446E" w:rsidP="005B446E">
            <w:pPr>
              <w:numPr>
                <w:ilvl w:val="0"/>
                <w:numId w:val="1"/>
              </w:numPr>
              <w:ind w:left="324" w:hanging="3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>Русские народные сказки, загадки, скороговорки, поговорки, пословицы.</w:t>
            </w:r>
          </w:p>
          <w:p w14:paraId="4DF50AC8" w14:textId="77777777" w:rsidR="005B446E" w:rsidRPr="00315A49" w:rsidRDefault="005B446E" w:rsidP="005B446E">
            <w:pPr>
              <w:numPr>
                <w:ilvl w:val="0"/>
                <w:numId w:val="1"/>
              </w:numPr>
              <w:ind w:left="324" w:hanging="3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Тематические папки (деревья, кустарники, цветы, плоды, явления природы, посуда, все виды транспорта, бытовая техника, мебель и другие). </w:t>
            </w:r>
          </w:p>
          <w:p w14:paraId="4CAB6AD4" w14:textId="77777777" w:rsidR="005B446E" w:rsidRPr="00315A49" w:rsidRDefault="005B446E" w:rsidP="005B446E">
            <w:pPr>
              <w:numPr>
                <w:ilvl w:val="0"/>
                <w:numId w:val="1"/>
              </w:numPr>
              <w:ind w:left="324" w:hanging="3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>Предметные и сюжетные картинки для составления описательных рассказов.</w:t>
            </w:r>
          </w:p>
          <w:p w14:paraId="672E2E7D" w14:textId="77777777" w:rsidR="005B446E" w:rsidRPr="00315A49" w:rsidRDefault="005B446E" w:rsidP="005B446E">
            <w:pPr>
              <w:numPr>
                <w:ilvl w:val="0"/>
                <w:numId w:val="1"/>
              </w:numPr>
              <w:ind w:left="324" w:hanging="3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>Репродукции картин художников для рассматривания и составления описательных рассказов (комплекты).</w:t>
            </w:r>
          </w:p>
          <w:p w14:paraId="71BA6BB1" w14:textId="77777777" w:rsidR="005B446E" w:rsidRPr="00315A49" w:rsidRDefault="005B446E" w:rsidP="005B446E">
            <w:pPr>
              <w:numPr>
                <w:ilvl w:val="0"/>
                <w:numId w:val="1"/>
              </w:numPr>
              <w:ind w:left="324" w:hanging="3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>Самодельные книжки</w:t>
            </w:r>
          </w:p>
          <w:p w14:paraId="17C24FED" w14:textId="77777777" w:rsidR="005B446E" w:rsidRPr="00315A49" w:rsidRDefault="005B446E" w:rsidP="005B446E">
            <w:pPr>
              <w:numPr>
                <w:ilvl w:val="0"/>
                <w:numId w:val="1"/>
              </w:numPr>
              <w:ind w:left="324" w:hanging="3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>Настольно-печатные игры на развитие речи, обогащение и расширение словаря.</w:t>
            </w:r>
          </w:p>
          <w:p w14:paraId="1480FCDC" w14:textId="77777777" w:rsidR="005B446E" w:rsidRPr="00315A49" w:rsidRDefault="005B446E" w:rsidP="005B446E">
            <w:pPr>
              <w:numPr>
                <w:ilvl w:val="0"/>
                <w:numId w:val="1"/>
              </w:numPr>
              <w:ind w:left="324" w:hanging="3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>Наборы картинок на определённый звук (комплекты)</w:t>
            </w:r>
          </w:p>
          <w:p w14:paraId="33713B85" w14:textId="77777777" w:rsidR="005B446E" w:rsidRPr="00315A49" w:rsidRDefault="005B446E" w:rsidP="005B446E">
            <w:pPr>
              <w:numPr>
                <w:ilvl w:val="0"/>
                <w:numId w:val="1"/>
              </w:numPr>
              <w:ind w:left="324" w:hanging="3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>Азбука-плакат, магнитная азбука с доской для букв.</w:t>
            </w:r>
          </w:p>
          <w:p w14:paraId="1A052E9E" w14:textId="77777777" w:rsidR="005B446E" w:rsidRPr="00315A49" w:rsidRDefault="005B446E" w:rsidP="005B446E">
            <w:pPr>
              <w:numPr>
                <w:ilvl w:val="0"/>
                <w:numId w:val="1"/>
              </w:numPr>
              <w:ind w:left="324" w:hanging="3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>Трафареты букв для обведения</w:t>
            </w:r>
          </w:p>
          <w:p w14:paraId="53DA19F2" w14:textId="77777777" w:rsidR="005B446E" w:rsidRPr="00315A49" w:rsidRDefault="005B446E" w:rsidP="005B446E">
            <w:pPr>
              <w:numPr>
                <w:ilvl w:val="0"/>
                <w:numId w:val="1"/>
              </w:numPr>
              <w:ind w:left="324" w:hanging="3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>Схемы для составления описательных рассказов по игрушке, предмету, картинке.</w:t>
            </w:r>
          </w:p>
          <w:p w14:paraId="71223BBE" w14:textId="77777777" w:rsidR="005B446E" w:rsidRPr="00315A49" w:rsidRDefault="005B446E" w:rsidP="005B446E">
            <w:pPr>
              <w:numPr>
                <w:ilvl w:val="0"/>
                <w:numId w:val="1"/>
              </w:numPr>
              <w:ind w:left="324" w:hanging="3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>Телефон для обучения диалоговой речи, ведения беседы с собеседником, перечисления и описания событий, прошедших за день.</w:t>
            </w:r>
          </w:p>
        </w:tc>
      </w:tr>
      <w:tr w:rsidR="005B446E" w:rsidRPr="00315A49" w14:paraId="305D5972" w14:textId="77777777" w:rsidTr="00780509">
        <w:trPr>
          <w:trHeight w:val="382"/>
        </w:trPr>
        <w:tc>
          <w:tcPr>
            <w:tcW w:w="9527" w:type="dxa"/>
            <w:gridSpan w:val="5"/>
          </w:tcPr>
          <w:p w14:paraId="3D278670" w14:textId="77777777" w:rsidR="005B446E" w:rsidRPr="00315A49" w:rsidRDefault="005B446E" w:rsidP="0078050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5A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Двигательная деятельность</w:t>
            </w:r>
          </w:p>
        </w:tc>
      </w:tr>
      <w:tr w:rsidR="005B446E" w:rsidRPr="00315A49" w14:paraId="51F593A5" w14:textId="77777777" w:rsidTr="00780509">
        <w:trPr>
          <w:trHeight w:val="382"/>
        </w:trPr>
        <w:tc>
          <w:tcPr>
            <w:tcW w:w="2156" w:type="dxa"/>
            <w:gridSpan w:val="2"/>
          </w:tcPr>
          <w:p w14:paraId="083D2D54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5A49">
              <w:rPr>
                <w:rFonts w:ascii="Times New Roman" w:hAnsi="Times New Roman"/>
                <w:sz w:val="24"/>
                <w:szCs w:val="24"/>
              </w:rPr>
              <w:t>О.О.«</w:t>
            </w:r>
            <w:proofErr w:type="gramEnd"/>
            <w:r w:rsidRPr="00315A49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315A49">
              <w:rPr>
                <w:rFonts w:ascii="Times New Roman" w:hAnsi="Times New Roman"/>
                <w:sz w:val="24"/>
                <w:szCs w:val="24"/>
              </w:rPr>
              <w:t xml:space="preserve"> развитие»</w:t>
            </w:r>
          </w:p>
          <w:p w14:paraId="2E00AADC" w14:textId="77777777" w:rsidR="005B446E" w:rsidRPr="00315A49" w:rsidRDefault="005B446E" w:rsidP="0078050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5A49">
              <w:rPr>
                <w:rFonts w:ascii="Times New Roman" w:hAnsi="Times New Roman"/>
                <w:b/>
                <w:i/>
                <w:sz w:val="24"/>
                <w:szCs w:val="24"/>
              </w:rPr>
              <w:t>«Центр здоровья и физического развития»</w:t>
            </w:r>
          </w:p>
          <w:p w14:paraId="6AA78E5D" w14:textId="77777777" w:rsidR="005B446E" w:rsidRPr="00315A49" w:rsidRDefault="005B446E" w:rsidP="0078050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390D7AD3" w14:textId="77777777" w:rsidR="005B446E" w:rsidRPr="00315A49" w:rsidRDefault="005B446E" w:rsidP="0078050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5A49">
              <w:rPr>
                <w:rFonts w:ascii="Times New Roman" w:hAnsi="Times New Roman"/>
                <w:sz w:val="24"/>
                <w:szCs w:val="24"/>
              </w:rPr>
              <w:t>Игровые комнаты групп, методический кабинет</w:t>
            </w:r>
          </w:p>
        </w:tc>
        <w:tc>
          <w:tcPr>
            <w:tcW w:w="5387" w:type="dxa"/>
          </w:tcPr>
          <w:p w14:paraId="552DBFDA" w14:textId="77777777" w:rsidR="005B446E" w:rsidRPr="00315A49" w:rsidRDefault="005B446E" w:rsidP="005B446E">
            <w:pPr>
              <w:numPr>
                <w:ilvl w:val="0"/>
                <w:numId w:val="2"/>
              </w:numPr>
              <w:shd w:val="clear" w:color="auto" w:fill="FFFFFF"/>
              <w:ind w:left="324" w:hanging="3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>Иллюстрационная</w:t>
            </w: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картотека спортивных игр и упражнений</w:t>
            </w:r>
          </w:p>
          <w:p w14:paraId="5725E7CF" w14:textId="77777777" w:rsidR="005B446E" w:rsidRPr="00315A49" w:rsidRDefault="005B446E" w:rsidP="005B446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41"/>
              </w:tabs>
              <w:ind w:left="324" w:hanging="3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Плакаты, макеты, пособия здоровье сохраняющего содержания; </w:t>
            </w:r>
          </w:p>
          <w:p w14:paraId="643AD354" w14:textId="77777777" w:rsidR="005B446E" w:rsidRPr="00315A49" w:rsidRDefault="005B446E" w:rsidP="005B446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24"/>
              </w:tabs>
              <w:ind w:left="324" w:hanging="3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>Книги,</w:t>
            </w: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альбомы о гигиене, основам безопасности жизнедеятельности.</w:t>
            </w:r>
          </w:p>
          <w:p w14:paraId="3FCA2345" w14:textId="77777777" w:rsidR="005B446E" w:rsidRPr="00315A49" w:rsidRDefault="005B446E" w:rsidP="005B446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36"/>
              </w:tabs>
              <w:ind w:left="324" w:hanging="3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Книги,</w:t>
            </w: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энциклопедии, альбомы о красоте физически развитого человека, о сохранении здоровья.</w:t>
            </w:r>
          </w:p>
          <w:p w14:paraId="48B7DB2B" w14:textId="77777777" w:rsidR="005B446E" w:rsidRPr="00315A49" w:rsidRDefault="005B446E" w:rsidP="005B446E">
            <w:pPr>
              <w:numPr>
                <w:ilvl w:val="0"/>
                <w:numId w:val="2"/>
              </w:numPr>
              <w:shd w:val="clear" w:color="auto" w:fill="FFFFFF"/>
              <w:ind w:left="324" w:hanging="3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>Альбомы</w:t>
            </w: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о видах спорта (по сезону), о спортивных объектах, знаменитых спортсменах Красноярска, </w:t>
            </w:r>
          </w:p>
          <w:p w14:paraId="505FD6F0" w14:textId="77777777" w:rsidR="005B446E" w:rsidRPr="00315A49" w:rsidRDefault="005B446E" w:rsidP="005B446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41"/>
              </w:tabs>
              <w:ind w:left="324" w:hanging="3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Маски и атрибуты для подвижных игр, комплекты </w:t>
            </w:r>
            <w:proofErr w:type="spellStart"/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>кольцебросов</w:t>
            </w:r>
            <w:proofErr w:type="spellEnd"/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кеглей, мячей различной величины. </w:t>
            </w:r>
          </w:p>
          <w:p w14:paraId="07C5989F" w14:textId="77777777" w:rsidR="005B446E" w:rsidRPr="00315A49" w:rsidRDefault="005B446E" w:rsidP="005B446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41"/>
              </w:tabs>
              <w:ind w:left="324" w:hanging="3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Скакалки, мешочки для метания, тренажёры для развития ловкости, меткости, силы. </w:t>
            </w:r>
          </w:p>
          <w:p w14:paraId="427CC0A9" w14:textId="77777777" w:rsidR="005B446E" w:rsidRPr="00315A49" w:rsidRDefault="005B446E" w:rsidP="005B446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41"/>
              </w:tabs>
              <w:ind w:left="324" w:hanging="3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>Гимнастические ленты, платочки, султанчики, флажки;</w:t>
            </w:r>
          </w:p>
          <w:p w14:paraId="46F7F660" w14:textId="77777777" w:rsidR="005B446E" w:rsidRPr="00315A49" w:rsidRDefault="005B446E" w:rsidP="005B446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41"/>
              </w:tabs>
              <w:ind w:left="324" w:hanging="3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>«Дорожки здоровья».</w:t>
            </w:r>
          </w:p>
          <w:p w14:paraId="31B398B1" w14:textId="77777777" w:rsidR="005B446E" w:rsidRPr="00315A49" w:rsidRDefault="005B446E" w:rsidP="005B446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41"/>
              </w:tabs>
              <w:ind w:left="324" w:hanging="3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Бадминтон, шайбы, клюшки, степы, теннисные ракетки. </w:t>
            </w:r>
          </w:p>
        </w:tc>
      </w:tr>
    </w:tbl>
    <w:p w14:paraId="552DF682" w14:textId="77777777" w:rsidR="005B446E" w:rsidRPr="00315A49" w:rsidRDefault="005B446E" w:rsidP="005B446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21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5415"/>
      </w:tblGrid>
      <w:tr w:rsidR="005B446E" w:rsidRPr="00315A49" w14:paraId="1E9E8824" w14:textId="77777777" w:rsidTr="00780509">
        <w:trPr>
          <w:trHeight w:val="465"/>
        </w:trPr>
        <w:tc>
          <w:tcPr>
            <w:tcW w:w="9527" w:type="dxa"/>
            <w:gridSpan w:val="3"/>
          </w:tcPr>
          <w:p w14:paraId="5F56C3B3" w14:textId="77777777" w:rsidR="005B446E" w:rsidRPr="00315A49" w:rsidRDefault="005B446E" w:rsidP="0078050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Музыкальная деятельность</w:t>
            </w:r>
          </w:p>
        </w:tc>
      </w:tr>
      <w:tr w:rsidR="005B446E" w:rsidRPr="00315A49" w14:paraId="466711BB" w14:textId="77777777" w:rsidTr="00780509">
        <w:trPr>
          <w:trHeight w:val="510"/>
        </w:trPr>
        <w:tc>
          <w:tcPr>
            <w:tcW w:w="2127" w:type="dxa"/>
            <w:vMerge w:val="restart"/>
          </w:tcPr>
          <w:p w14:paraId="42D985F3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>О.О. «Художественно-эстетическое развитие»</w:t>
            </w:r>
          </w:p>
          <w:p w14:paraId="2DF48FF3" w14:textId="77777777" w:rsidR="005B446E" w:rsidRPr="00315A49" w:rsidRDefault="005B446E" w:rsidP="00780509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«Центр музыки и театра»</w:t>
            </w:r>
          </w:p>
          <w:p w14:paraId="1A431A7F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14:paraId="1B5C3CFA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>Игровые комнаты групп, методический кабинет</w:t>
            </w:r>
          </w:p>
        </w:tc>
        <w:tc>
          <w:tcPr>
            <w:tcW w:w="5415" w:type="dxa"/>
          </w:tcPr>
          <w:p w14:paraId="3C9BF732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>Наборы детского театра: кукольного, перчаточного, теневого, пальчикового, настольного.</w:t>
            </w:r>
          </w:p>
        </w:tc>
      </w:tr>
      <w:tr w:rsidR="005B446E" w:rsidRPr="00315A49" w14:paraId="1B11EC3E" w14:textId="77777777" w:rsidTr="00780509">
        <w:trPr>
          <w:trHeight w:val="555"/>
        </w:trPr>
        <w:tc>
          <w:tcPr>
            <w:tcW w:w="2127" w:type="dxa"/>
            <w:vMerge/>
          </w:tcPr>
          <w:p w14:paraId="7B20013B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15DC2D85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15" w:type="dxa"/>
          </w:tcPr>
          <w:p w14:paraId="3ACB0F2C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>Комплект детских театральных костюмов, деталей костюмов для драматизации и разыгрывания сценок.</w:t>
            </w:r>
          </w:p>
        </w:tc>
      </w:tr>
      <w:tr w:rsidR="005B446E" w:rsidRPr="00315A49" w14:paraId="49144D7D" w14:textId="77777777" w:rsidTr="00780509">
        <w:trPr>
          <w:trHeight w:val="510"/>
        </w:trPr>
        <w:tc>
          <w:tcPr>
            <w:tcW w:w="2127" w:type="dxa"/>
            <w:vMerge/>
          </w:tcPr>
          <w:p w14:paraId="19A0D786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4A78F0B8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15" w:type="dxa"/>
          </w:tcPr>
          <w:p w14:paraId="1CB78FCC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>Набор детских музыкальных инструментов клавишных, шумовых, духовых, ударных, струнных.</w:t>
            </w:r>
          </w:p>
        </w:tc>
      </w:tr>
      <w:tr w:rsidR="005B446E" w:rsidRPr="00315A49" w14:paraId="13A59330" w14:textId="77777777" w:rsidTr="00780509">
        <w:trPr>
          <w:trHeight w:val="315"/>
        </w:trPr>
        <w:tc>
          <w:tcPr>
            <w:tcW w:w="2127" w:type="dxa"/>
            <w:vMerge/>
          </w:tcPr>
          <w:p w14:paraId="2AEDA015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79232024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15" w:type="dxa"/>
          </w:tcPr>
          <w:p w14:paraId="5394EF1A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>Набор деталей декораций к театрализованным постановкам.</w:t>
            </w:r>
          </w:p>
        </w:tc>
      </w:tr>
      <w:tr w:rsidR="005B446E" w:rsidRPr="00315A49" w14:paraId="007B2178" w14:textId="77777777" w:rsidTr="00780509">
        <w:trPr>
          <w:trHeight w:val="540"/>
        </w:trPr>
        <w:tc>
          <w:tcPr>
            <w:tcW w:w="2127" w:type="dxa"/>
            <w:vMerge/>
          </w:tcPr>
          <w:p w14:paraId="520C4AA4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3C9843E1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15" w:type="dxa"/>
          </w:tcPr>
          <w:p w14:paraId="3870E176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>Аудиоцентр (для слушания, детского пения, музыкального сопровождения детских концертов, спектаклей).</w:t>
            </w:r>
          </w:p>
          <w:p w14:paraId="5D8633B9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>Аудио записи с музыкальными произведениями исполнителей, музыкантов Красноярского края.</w:t>
            </w:r>
          </w:p>
        </w:tc>
      </w:tr>
      <w:tr w:rsidR="005B446E" w:rsidRPr="00315A49" w14:paraId="05BBEC37" w14:textId="77777777" w:rsidTr="00780509">
        <w:trPr>
          <w:trHeight w:val="273"/>
        </w:trPr>
        <w:tc>
          <w:tcPr>
            <w:tcW w:w="2127" w:type="dxa"/>
            <w:vMerge/>
          </w:tcPr>
          <w:p w14:paraId="0EBFA33B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68E5CF78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15" w:type="dxa"/>
          </w:tcPr>
          <w:p w14:paraId="53552D69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>Микрофоны.</w:t>
            </w:r>
          </w:p>
        </w:tc>
      </w:tr>
      <w:tr w:rsidR="005B446E" w:rsidRPr="00315A49" w14:paraId="742AADC7" w14:textId="77777777" w:rsidTr="00780509">
        <w:trPr>
          <w:trHeight w:val="255"/>
        </w:trPr>
        <w:tc>
          <w:tcPr>
            <w:tcW w:w="2127" w:type="dxa"/>
            <w:vMerge/>
          </w:tcPr>
          <w:p w14:paraId="1561B002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5FA9EEC7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15" w:type="dxa"/>
          </w:tcPr>
          <w:p w14:paraId="153A2F06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музыкальные игры.</w:t>
            </w:r>
          </w:p>
        </w:tc>
      </w:tr>
      <w:tr w:rsidR="005B446E" w:rsidRPr="00315A49" w14:paraId="1D55E448" w14:textId="77777777" w:rsidTr="00780509">
        <w:trPr>
          <w:trHeight w:val="285"/>
        </w:trPr>
        <w:tc>
          <w:tcPr>
            <w:tcW w:w="2127" w:type="dxa"/>
            <w:vMerge/>
          </w:tcPr>
          <w:p w14:paraId="245998C4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1C465938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15" w:type="dxa"/>
          </w:tcPr>
          <w:p w14:paraId="51D96DCB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>Театральный подиум с кулисами</w:t>
            </w:r>
          </w:p>
        </w:tc>
      </w:tr>
      <w:tr w:rsidR="005B446E" w:rsidRPr="00315A49" w14:paraId="00667E58" w14:textId="77777777" w:rsidTr="00780509">
        <w:trPr>
          <w:trHeight w:val="285"/>
        </w:trPr>
        <w:tc>
          <w:tcPr>
            <w:tcW w:w="9527" w:type="dxa"/>
            <w:gridSpan w:val="3"/>
          </w:tcPr>
          <w:p w14:paraId="03236857" w14:textId="77777777" w:rsidR="005B446E" w:rsidRPr="00315A49" w:rsidRDefault="005B446E" w:rsidP="007805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Изобразительная деятельность</w:t>
            </w:r>
          </w:p>
        </w:tc>
      </w:tr>
      <w:tr w:rsidR="005B446E" w:rsidRPr="00315A49" w14:paraId="02A58FB4" w14:textId="77777777" w:rsidTr="00780509">
        <w:trPr>
          <w:trHeight w:val="510"/>
        </w:trPr>
        <w:tc>
          <w:tcPr>
            <w:tcW w:w="2127" w:type="dxa"/>
            <w:vMerge w:val="restart"/>
          </w:tcPr>
          <w:p w14:paraId="770993F0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>О.О. «Художественно-эстетическое развитие»</w:t>
            </w:r>
          </w:p>
          <w:p w14:paraId="457D6833" w14:textId="77777777" w:rsidR="005B446E" w:rsidRPr="00315A49" w:rsidRDefault="005B446E" w:rsidP="00780509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«Центр творчества и изобразительной деятельности»</w:t>
            </w:r>
          </w:p>
          <w:p w14:paraId="77134C82" w14:textId="77777777" w:rsidR="005B446E" w:rsidRPr="00315A49" w:rsidRDefault="005B446E" w:rsidP="00780509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«Центр конструирования»</w:t>
            </w:r>
          </w:p>
          <w:p w14:paraId="3A6B0B37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14:paraId="379A1DB7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>Игровые комнаты групп, методический кабинет</w:t>
            </w:r>
          </w:p>
        </w:tc>
        <w:tc>
          <w:tcPr>
            <w:tcW w:w="5415" w:type="dxa"/>
          </w:tcPr>
          <w:p w14:paraId="2E72BC10" w14:textId="77777777" w:rsidR="005B446E" w:rsidRPr="00315A49" w:rsidRDefault="005B446E" w:rsidP="00780509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Наборы карандашей, фломастеров, акварельных красок, гуаши, цветных мелков, ручек.</w:t>
            </w:r>
          </w:p>
        </w:tc>
      </w:tr>
      <w:tr w:rsidR="005B446E" w:rsidRPr="00315A49" w14:paraId="3E6B6943" w14:textId="77777777" w:rsidTr="00780509">
        <w:trPr>
          <w:trHeight w:val="315"/>
        </w:trPr>
        <w:tc>
          <w:tcPr>
            <w:tcW w:w="2127" w:type="dxa"/>
            <w:vMerge/>
          </w:tcPr>
          <w:p w14:paraId="2486905C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595CD418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15" w:type="dxa"/>
          </w:tcPr>
          <w:p w14:paraId="59416FD0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Набор кисточек для рисования и аппликации.</w:t>
            </w:r>
          </w:p>
        </w:tc>
      </w:tr>
      <w:tr w:rsidR="005B446E" w:rsidRPr="00315A49" w14:paraId="024635E4" w14:textId="77777777" w:rsidTr="00780509">
        <w:trPr>
          <w:trHeight w:val="285"/>
        </w:trPr>
        <w:tc>
          <w:tcPr>
            <w:tcW w:w="2127" w:type="dxa"/>
            <w:vMerge/>
          </w:tcPr>
          <w:p w14:paraId="39B1FBFE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7C1D1224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15" w:type="dxa"/>
          </w:tcPr>
          <w:p w14:paraId="024DEB3D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Набор стаканчиков непроливаек.</w:t>
            </w:r>
          </w:p>
        </w:tc>
      </w:tr>
      <w:tr w:rsidR="005B446E" w:rsidRPr="00315A49" w14:paraId="1EC620ED" w14:textId="77777777" w:rsidTr="00780509">
        <w:trPr>
          <w:trHeight w:val="306"/>
        </w:trPr>
        <w:tc>
          <w:tcPr>
            <w:tcW w:w="2127" w:type="dxa"/>
            <w:vMerge/>
          </w:tcPr>
          <w:p w14:paraId="5A8E1E2E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1928BDF3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15" w:type="dxa"/>
          </w:tcPr>
          <w:p w14:paraId="4B0BCD0C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315A4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Бумага,  картон</w:t>
            </w:r>
            <w:proofErr w:type="gramEnd"/>
            <w:r w:rsidRPr="00315A4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различного вида, цвета, толщины.</w:t>
            </w:r>
          </w:p>
        </w:tc>
      </w:tr>
      <w:tr w:rsidR="005B446E" w:rsidRPr="00315A49" w14:paraId="56F4A5E5" w14:textId="77777777" w:rsidTr="00780509">
        <w:trPr>
          <w:trHeight w:val="315"/>
        </w:trPr>
        <w:tc>
          <w:tcPr>
            <w:tcW w:w="2127" w:type="dxa"/>
            <w:vMerge/>
          </w:tcPr>
          <w:p w14:paraId="31E9D63A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72CC3666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15" w:type="dxa"/>
          </w:tcPr>
          <w:p w14:paraId="1F4FE443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Комплект ножниц с закругленными концами </w:t>
            </w:r>
          </w:p>
        </w:tc>
      </w:tr>
      <w:tr w:rsidR="005B446E" w:rsidRPr="00315A49" w14:paraId="2FABFF4C" w14:textId="77777777" w:rsidTr="00780509">
        <w:trPr>
          <w:trHeight w:val="315"/>
        </w:trPr>
        <w:tc>
          <w:tcPr>
            <w:tcW w:w="2127" w:type="dxa"/>
            <w:vMerge/>
          </w:tcPr>
          <w:p w14:paraId="028D2DF1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7D2831AA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15" w:type="dxa"/>
          </w:tcPr>
          <w:p w14:paraId="0A065308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Набор разнообразных трафаретов, шаблонов, линеек </w:t>
            </w:r>
          </w:p>
        </w:tc>
      </w:tr>
      <w:tr w:rsidR="005B446E" w:rsidRPr="00315A49" w14:paraId="74526034" w14:textId="77777777" w:rsidTr="00780509">
        <w:trPr>
          <w:trHeight w:val="315"/>
        </w:trPr>
        <w:tc>
          <w:tcPr>
            <w:tcW w:w="2127" w:type="dxa"/>
            <w:vMerge/>
          </w:tcPr>
          <w:p w14:paraId="746DD295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3434A560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15" w:type="dxa"/>
          </w:tcPr>
          <w:p w14:paraId="62B92878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Наборы цветного пластилина </w:t>
            </w:r>
          </w:p>
        </w:tc>
      </w:tr>
      <w:tr w:rsidR="005B446E" w:rsidRPr="00315A49" w14:paraId="6C0FC9DC" w14:textId="77777777" w:rsidTr="00780509">
        <w:trPr>
          <w:trHeight w:val="285"/>
        </w:trPr>
        <w:tc>
          <w:tcPr>
            <w:tcW w:w="2127" w:type="dxa"/>
            <w:vMerge/>
          </w:tcPr>
          <w:p w14:paraId="17419837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4A792A0E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15" w:type="dxa"/>
          </w:tcPr>
          <w:p w14:paraId="254F3E25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Комплект ёмкостей для аппликации</w:t>
            </w:r>
          </w:p>
        </w:tc>
      </w:tr>
      <w:tr w:rsidR="005B446E" w:rsidRPr="00315A49" w14:paraId="01C625E9" w14:textId="77777777" w:rsidTr="00780509">
        <w:trPr>
          <w:trHeight w:val="516"/>
        </w:trPr>
        <w:tc>
          <w:tcPr>
            <w:tcW w:w="2127" w:type="dxa"/>
            <w:vMerge/>
          </w:tcPr>
          <w:p w14:paraId="34BFF482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4313F52B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15" w:type="dxa"/>
          </w:tcPr>
          <w:p w14:paraId="6FB15992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Комплект пластиковых дощечек для работы с краской или пластилином</w:t>
            </w:r>
          </w:p>
        </w:tc>
      </w:tr>
      <w:tr w:rsidR="005B446E" w:rsidRPr="00315A49" w14:paraId="6B80EB5F" w14:textId="77777777" w:rsidTr="00780509">
        <w:trPr>
          <w:trHeight w:val="315"/>
        </w:trPr>
        <w:tc>
          <w:tcPr>
            <w:tcW w:w="2127" w:type="dxa"/>
            <w:vMerge/>
          </w:tcPr>
          <w:p w14:paraId="29A91677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56CF9D43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15" w:type="dxa"/>
          </w:tcPr>
          <w:p w14:paraId="75D0EF80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>Природный и бросовый материал для творчества (комплекты</w:t>
            </w:r>
          </w:p>
        </w:tc>
      </w:tr>
      <w:tr w:rsidR="005B446E" w:rsidRPr="00315A49" w14:paraId="772E24C8" w14:textId="77777777" w:rsidTr="00780509">
        <w:trPr>
          <w:trHeight w:val="228"/>
        </w:trPr>
        <w:tc>
          <w:tcPr>
            <w:tcW w:w="2127" w:type="dxa"/>
            <w:vMerge/>
          </w:tcPr>
          <w:p w14:paraId="4BD28EAD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67B863BA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15" w:type="dxa"/>
          </w:tcPr>
          <w:p w14:paraId="27D6D174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Раскраски </w:t>
            </w:r>
          </w:p>
        </w:tc>
      </w:tr>
      <w:tr w:rsidR="005B446E" w:rsidRPr="00315A49" w14:paraId="0DBE77BD" w14:textId="77777777" w:rsidTr="00780509">
        <w:trPr>
          <w:trHeight w:val="570"/>
        </w:trPr>
        <w:tc>
          <w:tcPr>
            <w:tcW w:w="2127" w:type="dxa"/>
            <w:vMerge/>
          </w:tcPr>
          <w:p w14:paraId="4045FE19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5831DF38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15" w:type="dxa"/>
          </w:tcPr>
          <w:p w14:paraId="0C4D54E4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Наглядные пособия (образцы народной росписи: гжель, городецкая, </w:t>
            </w:r>
            <w:proofErr w:type="spellStart"/>
            <w:proofErr w:type="gramStart"/>
            <w:r w:rsidRPr="00315A4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филимоновская</w:t>
            </w:r>
            <w:proofErr w:type="spellEnd"/>
            <w:r w:rsidRPr="00315A4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315A4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хохломская и др.)</w:t>
            </w:r>
          </w:p>
        </w:tc>
      </w:tr>
      <w:tr w:rsidR="005B446E" w:rsidRPr="00315A49" w14:paraId="1AC08DEA" w14:textId="77777777" w:rsidTr="00780509">
        <w:trPr>
          <w:trHeight w:val="570"/>
        </w:trPr>
        <w:tc>
          <w:tcPr>
            <w:tcW w:w="2127" w:type="dxa"/>
            <w:vMerge/>
          </w:tcPr>
          <w:p w14:paraId="5F043705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3FBF9ED9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15" w:type="dxa"/>
          </w:tcPr>
          <w:p w14:paraId="353DB11E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Наглядный материал для ознакомления детей с творчеством художников, архитекторов </w:t>
            </w: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>Красноярского края.</w:t>
            </w:r>
          </w:p>
        </w:tc>
      </w:tr>
      <w:tr w:rsidR="005B446E" w:rsidRPr="00315A49" w14:paraId="0C9F21D0" w14:textId="77777777" w:rsidTr="00780509">
        <w:trPr>
          <w:trHeight w:val="300"/>
        </w:trPr>
        <w:tc>
          <w:tcPr>
            <w:tcW w:w="2127" w:type="dxa"/>
            <w:vMerge/>
          </w:tcPr>
          <w:p w14:paraId="6810FE75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6EFEAE09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15" w:type="dxa"/>
          </w:tcPr>
          <w:p w14:paraId="3B677FD0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Доски для демонстрации наглядных пособий, мольберт.</w:t>
            </w:r>
          </w:p>
        </w:tc>
      </w:tr>
      <w:tr w:rsidR="005B446E" w:rsidRPr="00315A49" w14:paraId="189BB352" w14:textId="77777777" w:rsidTr="00780509">
        <w:trPr>
          <w:trHeight w:val="555"/>
        </w:trPr>
        <w:tc>
          <w:tcPr>
            <w:tcW w:w="2127" w:type="dxa"/>
            <w:vMerge/>
          </w:tcPr>
          <w:p w14:paraId="4FE0D478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7F43EA5D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15" w:type="dxa"/>
          </w:tcPr>
          <w:p w14:paraId="6B82EBC4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«Стена творчества» организационное место для оформления выставок работ детей по изобразительной деятельности</w:t>
            </w:r>
          </w:p>
        </w:tc>
      </w:tr>
      <w:tr w:rsidR="005B446E" w:rsidRPr="00315A49" w14:paraId="50666745" w14:textId="77777777" w:rsidTr="00780509">
        <w:trPr>
          <w:trHeight w:val="540"/>
        </w:trPr>
        <w:tc>
          <w:tcPr>
            <w:tcW w:w="2127" w:type="dxa"/>
            <w:vMerge/>
          </w:tcPr>
          <w:p w14:paraId="283B00AC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7A957C94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15" w:type="dxa"/>
          </w:tcPr>
          <w:p w14:paraId="53D93F83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Многоступенчатая подставка для выставки работ из пластилина или природного материала</w:t>
            </w:r>
          </w:p>
        </w:tc>
      </w:tr>
      <w:tr w:rsidR="005B446E" w:rsidRPr="00315A49" w14:paraId="56C8EE31" w14:textId="77777777" w:rsidTr="00780509">
        <w:trPr>
          <w:trHeight w:val="540"/>
        </w:trPr>
        <w:tc>
          <w:tcPr>
            <w:tcW w:w="2127" w:type="dxa"/>
          </w:tcPr>
          <w:p w14:paraId="0394A460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7872B656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15" w:type="dxa"/>
          </w:tcPr>
          <w:p w14:paraId="63C9FBAC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Наборы для конструирования (</w:t>
            </w:r>
            <w:proofErr w:type="spellStart"/>
            <w:r w:rsidRPr="00315A4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консрукторы</w:t>
            </w:r>
            <w:proofErr w:type="spellEnd"/>
            <w:r w:rsidRPr="00315A4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, модули, природный материал)</w:t>
            </w:r>
          </w:p>
        </w:tc>
      </w:tr>
    </w:tbl>
    <w:tbl>
      <w:tblPr>
        <w:tblStyle w:val="31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5415"/>
      </w:tblGrid>
      <w:tr w:rsidR="005B446E" w:rsidRPr="00315A49" w14:paraId="01CF0700" w14:textId="77777777" w:rsidTr="00780509">
        <w:trPr>
          <w:trHeight w:val="540"/>
        </w:trPr>
        <w:tc>
          <w:tcPr>
            <w:tcW w:w="9527" w:type="dxa"/>
            <w:gridSpan w:val="3"/>
          </w:tcPr>
          <w:p w14:paraId="7566BF8A" w14:textId="77777777" w:rsidR="005B446E" w:rsidRPr="00315A49" w:rsidRDefault="005B446E" w:rsidP="00780509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15A4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Игровая деятельность, коммуникативная</w:t>
            </w:r>
          </w:p>
        </w:tc>
      </w:tr>
      <w:tr w:rsidR="005B446E" w:rsidRPr="00315A49" w14:paraId="07D6C5B1" w14:textId="77777777" w:rsidTr="00780509">
        <w:trPr>
          <w:trHeight w:val="585"/>
        </w:trPr>
        <w:tc>
          <w:tcPr>
            <w:tcW w:w="2127" w:type="dxa"/>
            <w:vMerge w:val="restart"/>
          </w:tcPr>
          <w:p w14:paraId="7E4C33D5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  <w:r w:rsidRPr="00315A49">
              <w:rPr>
                <w:rFonts w:ascii="Times New Roman" w:hAnsi="Times New Roman"/>
                <w:sz w:val="24"/>
                <w:szCs w:val="24"/>
              </w:rPr>
              <w:t>О.О. «Социально-</w:t>
            </w:r>
            <w:proofErr w:type="spellStart"/>
            <w:r w:rsidRPr="00315A49">
              <w:rPr>
                <w:rFonts w:ascii="Times New Roman" w:hAnsi="Times New Roman"/>
                <w:sz w:val="24"/>
                <w:szCs w:val="24"/>
              </w:rPr>
              <w:t>коммуникаьтивное</w:t>
            </w:r>
            <w:proofErr w:type="spellEnd"/>
            <w:r w:rsidRPr="00315A49">
              <w:rPr>
                <w:rFonts w:ascii="Times New Roman" w:hAnsi="Times New Roman"/>
                <w:sz w:val="24"/>
                <w:szCs w:val="24"/>
              </w:rPr>
              <w:t xml:space="preserve"> развитие»</w:t>
            </w:r>
          </w:p>
          <w:p w14:paraId="4C6D725C" w14:textId="77777777" w:rsidR="005B446E" w:rsidRPr="00315A49" w:rsidRDefault="005B446E" w:rsidP="0078050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5A49">
              <w:rPr>
                <w:rFonts w:ascii="Times New Roman" w:hAnsi="Times New Roman"/>
                <w:b/>
                <w:i/>
                <w:sz w:val="24"/>
                <w:szCs w:val="24"/>
              </w:rPr>
              <w:t>Игровой центр</w:t>
            </w:r>
          </w:p>
          <w:p w14:paraId="1DC90745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44289F5C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  <w:r w:rsidRPr="00315A49">
              <w:rPr>
                <w:rFonts w:ascii="Times New Roman" w:hAnsi="Times New Roman"/>
                <w:sz w:val="24"/>
                <w:szCs w:val="24"/>
              </w:rPr>
              <w:t>Игровые комнаты групп, методический кабинет</w:t>
            </w:r>
          </w:p>
        </w:tc>
        <w:tc>
          <w:tcPr>
            <w:tcW w:w="5415" w:type="dxa"/>
          </w:tcPr>
          <w:p w14:paraId="65765639" w14:textId="77777777" w:rsidR="005B446E" w:rsidRPr="00315A49" w:rsidRDefault="005B446E" w:rsidP="007805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>Комплекты настольных развивающих игр разнообразной тематики, в том числе направленных на формирование интереса к Красноярскому краю, его истории, культуре, природе.</w:t>
            </w:r>
          </w:p>
        </w:tc>
      </w:tr>
      <w:tr w:rsidR="005B446E" w:rsidRPr="00315A49" w14:paraId="3E1FE721" w14:textId="77777777" w:rsidTr="00780509">
        <w:trPr>
          <w:trHeight w:val="585"/>
        </w:trPr>
        <w:tc>
          <w:tcPr>
            <w:tcW w:w="2127" w:type="dxa"/>
            <w:vMerge/>
          </w:tcPr>
          <w:p w14:paraId="556AC9E0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CCF8783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14:paraId="408EB76F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  <w:r w:rsidRPr="00315A49">
              <w:rPr>
                <w:rFonts w:ascii="Times New Roman" w:hAnsi="Times New Roman"/>
                <w:sz w:val="24"/>
                <w:szCs w:val="24"/>
              </w:rPr>
              <w:t xml:space="preserve">Комплект иллюстраций по теме отражающих общественную, профессиональную, бытовую жизнь взрослых. </w:t>
            </w:r>
          </w:p>
        </w:tc>
      </w:tr>
      <w:tr w:rsidR="005B446E" w:rsidRPr="00315A49" w14:paraId="14AAF506" w14:textId="77777777" w:rsidTr="00780509">
        <w:trPr>
          <w:trHeight w:val="771"/>
        </w:trPr>
        <w:tc>
          <w:tcPr>
            <w:tcW w:w="2127" w:type="dxa"/>
            <w:vMerge/>
          </w:tcPr>
          <w:p w14:paraId="68F2B39A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1E11A40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14:paraId="73B8D407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  <w:r w:rsidRPr="00315A49">
              <w:rPr>
                <w:rFonts w:ascii="Times New Roman" w:hAnsi="Times New Roman"/>
                <w:sz w:val="24"/>
                <w:szCs w:val="24"/>
              </w:rPr>
              <w:t>Конструктор настольный, напольный, пластиковый, железный, полимерный (комплекты), игрушки для обыгрывания построек и конструкций, схемы для конструирования по плану и образцу (комплекты).</w:t>
            </w:r>
          </w:p>
        </w:tc>
      </w:tr>
      <w:tr w:rsidR="005B446E" w:rsidRPr="00315A49" w14:paraId="21EEDD4F" w14:textId="77777777" w:rsidTr="00780509">
        <w:trPr>
          <w:trHeight w:val="540"/>
        </w:trPr>
        <w:tc>
          <w:tcPr>
            <w:tcW w:w="2127" w:type="dxa"/>
            <w:vMerge/>
          </w:tcPr>
          <w:p w14:paraId="7D86B0FB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3408A2A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14:paraId="4E014632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  <w:r w:rsidRPr="00315A49">
              <w:rPr>
                <w:rFonts w:ascii="Times New Roman" w:hAnsi="Times New Roman"/>
                <w:sz w:val="24"/>
                <w:szCs w:val="24"/>
              </w:rPr>
              <w:t xml:space="preserve">Детская мебель для сюжетно-ролевых </w:t>
            </w:r>
            <w:proofErr w:type="gramStart"/>
            <w:r w:rsidRPr="00315A49">
              <w:rPr>
                <w:rFonts w:ascii="Times New Roman" w:hAnsi="Times New Roman"/>
                <w:sz w:val="24"/>
                <w:szCs w:val="24"/>
              </w:rPr>
              <w:t>игр  в</w:t>
            </w:r>
            <w:proofErr w:type="gramEnd"/>
            <w:r w:rsidRPr="00315A49">
              <w:rPr>
                <w:rFonts w:ascii="Times New Roman" w:hAnsi="Times New Roman"/>
                <w:sz w:val="24"/>
                <w:szCs w:val="24"/>
              </w:rPr>
              <w:t xml:space="preserve"> магазин, почту, больницу, дом, автопарк, парикмахерскую, кафе, ателье и др.</w:t>
            </w:r>
          </w:p>
        </w:tc>
      </w:tr>
      <w:tr w:rsidR="005B446E" w:rsidRPr="00315A49" w14:paraId="1C060846" w14:textId="77777777" w:rsidTr="00780509">
        <w:trPr>
          <w:trHeight w:val="1875"/>
        </w:trPr>
        <w:tc>
          <w:tcPr>
            <w:tcW w:w="2127" w:type="dxa"/>
            <w:vMerge/>
          </w:tcPr>
          <w:p w14:paraId="63ACDDD0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9C664A7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14:paraId="4B1050AE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  <w:r w:rsidRPr="00315A49">
              <w:rPr>
                <w:rFonts w:ascii="Times New Roman" w:hAnsi="Times New Roman"/>
                <w:sz w:val="24"/>
                <w:szCs w:val="24"/>
              </w:rPr>
              <w:t xml:space="preserve">Наборы атрибутов для сюжетно-ролевых игр </w:t>
            </w:r>
          </w:p>
          <w:p w14:paraId="4BF40059" w14:textId="77777777" w:rsidR="005B446E" w:rsidRPr="00315A49" w:rsidRDefault="005B446E" w:rsidP="007805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A49">
              <w:rPr>
                <w:rFonts w:ascii="Times New Roman" w:hAnsi="Times New Roman"/>
                <w:sz w:val="24"/>
                <w:szCs w:val="24"/>
              </w:rPr>
              <w:t>-отражающих общественную, профессиональную, бытовую жизнь взрослых (повара, продавца, врача, пожарного, водителя, космонавта, фотографа, учителя, экскурсовода и др.);</w:t>
            </w:r>
          </w:p>
          <w:p w14:paraId="6ABE27B4" w14:textId="77777777" w:rsidR="005B446E" w:rsidRPr="00315A49" w:rsidRDefault="005B446E" w:rsidP="007805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A49">
              <w:rPr>
                <w:rFonts w:ascii="Times New Roman" w:hAnsi="Times New Roman"/>
                <w:sz w:val="24"/>
                <w:szCs w:val="24"/>
              </w:rPr>
              <w:t>-способствующих реализации игровых планов и развитию интересов детей.</w:t>
            </w:r>
          </w:p>
        </w:tc>
      </w:tr>
      <w:tr w:rsidR="005B446E" w:rsidRPr="00315A49" w14:paraId="4F935550" w14:textId="77777777" w:rsidTr="00780509">
        <w:trPr>
          <w:trHeight w:val="825"/>
        </w:trPr>
        <w:tc>
          <w:tcPr>
            <w:tcW w:w="2127" w:type="dxa"/>
            <w:vMerge/>
          </w:tcPr>
          <w:p w14:paraId="2E781DC7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11B258C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14:paraId="197C45ED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  <w:r w:rsidRPr="00315A49">
              <w:rPr>
                <w:rFonts w:ascii="Times New Roman" w:hAnsi="Times New Roman"/>
                <w:sz w:val="24"/>
                <w:szCs w:val="24"/>
              </w:rPr>
              <w:t>Набор кукол различной величины, кукольной одежды, мебели, посуды, колясок, муляжей продуктов питания, бытовой техники.</w:t>
            </w:r>
          </w:p>
        </w:tc>
      </w:tr>
      <w:tr w:rsidR="005B446E" w:rsidRPr="00315A49" w14:paraId="6474B870" w14:textId="77777777" w:rsidTr="00780509">
        <w:trPr>
          <w:trHeight w:val="825"/>
        </w:trPr>
        <w:tc>
          <w:tcPr>
            <w:tcW w:w="2127" w:type="dxa"/>
            <w:vMerge/>
          </w:tcPr>
          <w:p w14:paraId="623CAB16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C7C60B4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14:paraId="5A96C0F1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  <w:r w:rsidRPr="00315A49">
              <w:rPr>
                <w:rFonts w:ascii="Times New Roman" w:hAnsi="Times New Roman"/>
                <w:sz w:val="24"/>
                <w:szCs w:val="24"/>
              </w:rPr>
              <w:t xml:space="preserve">Дорожное поле, дорожные знаки, светофор, пешеходы, различные </w:t>
            </w:r>
            <w:proofErr w:type="gramStart"/>
            <w:r w:rsidRPr="00315A49">
              <w:rPr>
                <w:rFonts w:ascii="Times New Roman" w:hAnsi="Times New Roman"/>
                <w:sz w:val="24"/>
                <w:szCs w:val="24"/>
              </w:rPr>
              <w:t>виды  машин</w:t>
            </w:r>
            <w:proofErr w:type="gramEnd"/>
            <w:r w:rsidRPr="00315A49">
              <w:rPr>
                <w:rFonts w:ascii="Times New Roman" w:hAnsi="Times New Roman"/>
                <w:sz w:val="24"/>
                <w:szCs w:val="24"/>
              </w:rPr>
              <w:t xml:space="preserve"> разной величины, различные виды транспорта (комплекты). </w:t>
            </w:r>
          </w:p>
        </w:tc>
      </w:tr>
      <w:tr w:rsidR="005B446E" w:rsidRPr="00315A49" w14:paraId="74B5EA5F" w14:textId="77777777" w:rsidTr="00780509">
        <w:trPr>
          <w:trHeight w:val="270"/>
        </w:trPr>
        <w:tc>
          <w:tcPr>
            <w:tcW w:w="2127" w:type="dxa"/>
            <w:vMerge/>
          </w:tcPr>
          <w:p w14:paraId="6CD48730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05328DC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14:paraId="01535379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  <w:r w:rsidRPr="00315A49">
              <w:rPr>
                <w:rFonts w:ascii="Times New Roman" w:hAnsi="Times New Roman"/>
                <w:sz w:val="24"/>
                <w:szCs w:val="24"/>
              </w:rPr>
              <w:t xml:space="preserve">Набор муляжей слесарных и строительных инструментов. </w:t>
            </w:r>
          </w:p>
        </w:tc>
      </w:tr>
      <w:tr w:rsidR="005B446E" w:rsidRPr="00315A49" w14:paraId="560F8270" w14:textId="77777777" w:rsidTr="00780509">
        <w:trPr>
          <w:trHeight w:val="600"/>
        </w:trPr>
        <w:tc>
          <w:tcPr>
            <w:tcW w:w="2127" w:type="dxa"/>
            <w:vMerge/>
          </w:tcPr>
          <w:p w14:paraId="01ED3F2B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59D0EFE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14:paraId="7554ECDB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  <w:r w:rsidRPr="00315A49">
              <w:rPr>
                <w:rFonts w:ascii="Times New Roman" w:hAnsi="Times New Roman"/>
                <w:sz w:val="24"/>
                <w:szCs w:val="24"/>
              </w:rPr>
              <w:t xml:space="preserve">Набор материалов для </w:t>
            </w:r>
            <w:proofErr w:type="gramStart"/>
            <w:r w:rsidRPr="00315A49">
              <w:rPr>
                <w:rFonts w:ascii="Times New Roman" w:hAnsi="Times New Roman"/>
                <w:sz w:val="24"/>
                <w:szCs w:val="24"/>
              </w:rPr>
              <w:t>игрового  использования</w:t>
            </w:r>
            <w:proofErr w:type="gramEnd"/>
            <w:r w:rsidRPr="00315A49">
              <w:rPr>
                <w:rFonts w:ascii="Times New Roman" w:hAnsi="Times New Roman"/>
                <w:sz w:val="24"/>
                <w:szCs w:val="24"/>
              </w:rPr>
              <w:t xml:space="preserve"> в качестве предметов заместителей.</w:t>
            </w:r>
          </w:p>
        </w:tc>
      </w:tr>
      <w:tr w:rsidR="005B446E" w:rsidRPr="00315A49" w14:paraId="5DE43B0B" w14:textId="77777777" w:rsidTr="00780509">
        <w:trPr>
          <w:trHeight w:val="600"/>
        </w:trPr>
        <w:tc>
          <w:tcPr>
            <w:tcW w:w="9527" w:type="dxa"/>
            <w:gridSpan w:val="3"/>
          </w:tcPr>
          <w:p w14:paraId="2C0BDB2E" w14:textId="77777777" w:rsidR="005B446E" w:rsidRPr="00315A49" w:rsidRDefault="005B446E" w:rsidP="00780509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A49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5B446E" w:rsidRPr="00315A49" w14:paraId="3B5CC4F1" w14:textId="77777777" w:rsidTr="00780509">
        <w:trPr>
          <w:trHeight w:val="540"/>
        </w:trPr>
        <w:tc>
          <w:tcPr>
            <w:tcW w:w="2127" w:type="dxa"/>
            <w:vMerge w:val="restart"/>
          </w:tcPr>
          <w:p w14:paraId="17B9EBD7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sz w:val="24"/>
                <w:szCs w:val="24"/>
                <w:lang w:eastAsia="en-US"/>
              </w:rPr>
              <w:t>О.О. «Познавательное развитие</w:t>
            </w:r>
          </w:p>
          <w:p w14:paraId="52995E96" w14:textId="77777777" w:rsidR="005B446E" w:rsidRPr="00315A49" w:rsidRDefault="005B446E" w:rsidP="00780509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Центр природы и исследовательской деятельности</w:t>
            </w:r>
          </w:p>
          <w:p w14:paraId="60CE8545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6DDB8DAB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  <w:r w:rsidRPr="00315A49">
              <w:rPr>
                <w:rFonts w:ascii="Times New Roman" w:hAnsi="Times New Roman"/>
                <w:sz w:val="24"/>
                <w:szCs w:val="24"/>
              </w:rPr>
              <w:t>Игровые комнаты групп, методический кабинет</w:t>
            </w:r>
          </w:p>
        </w:tc>
        <w:tc>
          <w:tcPr>
            <w:tcW w:w="5415" w:type="dxa"/>
          </w:tcPr>
          <w:p w14:paraId="1AD6BEA7" w14:textId="77777777" w:rsidR="005B446E" w:rsidRPr="00315A49" w:rsidRDefault="005B446E" w:rsidP="007805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A49">
              <w:rPr>
                <w:rFonts w:ascii="Times New Roman" w:hAnsi="Times New Roman"/>
                <w:color w:val="000000"/>
                <w:sz w:val="24"/>
                <w:szCs w:val="24"/>
              </w:rPr>
              <w:t>Календарь природы, календарь погоды, макеты по временам года.</w:t>
            </w:r>
          </w:p>
        </w:tc>
      </w:tr>
      <w:tr w:rsidR="005B446E" w:rsidRPr="00315A49" w14:paraId="1FB4C765" w14:textId="77777777" w:rsidTr="00780509">
        <w:trPr>
          <w:trHeight w:val="600"/>
        </w:trPr>
        <w:tc>
          <w:tcPr>
            <w:tcW w:w="2127" w:type="dxa"/>
            <w:vMerge/>
          </w:tcPr>
          <w:p w14:paraId="70FC14D5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1B833EE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15" w:type="dxa"/>
          </w:tcPr>
          <w:p w14:paraId="62ACF15F" w14:textId="77777777" w:rsidR="005B446E" w:rsidRPr="00315A49" w:rsidRDefault="005B446E" w:rsidP="007805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Муляжи животных, птиц, рыб, </w:t>
            </w:r>
            <w:proofErr w:type="gramStart"/>
            <w:r w:rsidRPr="00315A49">
              <w:rPr>
                <w:rFonts w:ascii="Times New Roman" w:hAnsi="Times New Roman"/>
                <w:color w:val="000000"/>
                <w:sz w:val="24"/>
                <w:szCs w:val="24"/>
              </w:rPr>
              <w:t>насекомых  разных</w:t>
            </w:r>
            <w:proofErr w:type="gramEnd"/>
            <w:r w:rsidRPr="00315A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климатических зон (комплекты), территории Красноярского края.</w:t>
            </w:r>
          </w:p>
        </w:tc>
      </w:tr>
      <w:tr w:rsidR="005B446E" w:rsidRPr="00315A49" w14:paraId="2D01497B" w14:textId="77777777" w:rsidTr="00780509">
        <w:trPr>
          <w:trHeight w:val="300"/>
        </w:trPr>
        <w:tc>
          <w:tcPr>
            <w:tcW w:w="2127" w:type="dxa"/>
            <w:vMerge/>
          </w:tcPr>
          <w:p w14:paraId="75522729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BB535F2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15" w:type="dxa"/>
          </w:tcPr>
          <w:p w14:paraId="21E36E0A" w14:textId="77777777" w:rsidR="005B446E" w:rsidRPr="00315A49" w:rsidRDefault="005B446E" w:rsidP="007805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A49">
              <w:rPr>
                <w:rFonts w:ascii="Times New Roman" w:hAnsi="Times New Roman"/>
                <w:sz w:val="24"/>
                <w:szCs w:val="24"/>
              </w:rPr>
              <w:t>Глобус, атласы, специальные карты для детей, карта Красноярского края.</w:t>
            </w:r>
          </w:p>
        </w:tc>
      </w:tr>
      <w:tr w:rsidR="005B446E" w:rsidRPr="00315A49" w14:paraId="56BC91F6" w14:textId="77777777" w:rsidTr="00780509">
        <w:trPr>
          <w:trHeight w:val="249"/>
        </w:trPr>
        <w:tc>
          <w:tcPr>
            <w:tcW w:w="2127" w:type="dxa"/>
            <w:vMerge/>
          </w:tcPr>
          <w:p w14:paraId="256CB0FA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5CE30A0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15" w:type="dxa"/>
          </w:tcPr>
          <w:p w14:paraId="622C40BE" w14:textId="77777777" w:rsidR="005B446E" w:rsidRPr="00315A49" w:rsidRDefault="005B446E" w:rsidP="00780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A49">
              <w:rPr>
                <w:rFonts w:ascii="Times New Roman" w:hAnsi="Times New Roman"/>
                <w:sz w:val="24"/>
                <w:szCs w:val="24"/>
              </w:rPr>
              <w:t>Компас, песочные часы</w:t>
            </w:r>
          </w:p>
        </w:tc>
      </w:tr>
      <w:tr w:rsidR="005B446E" w:rsidRPr="00315A49" w14:paraId="01F507B3" w14:textId="77777777" w:rsidTr="00780509">
        <w:trPr>
          <w:trHeight w:val="345"/>
        </w:trPr>
        <w:tc>
          <w:tcPr>
            <w:tcW w:w="2127" w:type="dxa"/>
            <w:vMerge/>
          </w:tcPr>
          <w:p w14:paraId="1B387B83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0E70EB4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15" w:type="dxa"/>
          </w:tcPr>
          <w:p w14:paraId="1B2BFF7C" w14:textId="77777777" w:rsidR="005B446E" w:rsidRPr="00315A49" w:rsidRDefault="005B446E" w:rsidP="00780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A49">
              <w:rPr>
                <w:rFonts w:ascii="Times New Roman" w:hAnsi="Times New Roman"/>
                <w:sz w:val="24"/>
                <w:szCs w:val="24"/>
              </w:rPr>
              <w:t>Комнатные растения.</w:t>
            </w:r>
          </w:p>
        </w:tc>
      </w:tr>
      <w:tr w:rsidR="005B446E" w:rsidRPr="00315A49" w14:paraId="477A4C36" w14:textId="77777777" w:rsidTr="00780509">
        <w:trPr>
          <w:trHeight w:val="537"/>
        </w:trPr>
        <w:tc>
          <w:tcPr>
            <w:tcW w:w="2127" w:type="dxa"/>
            <w:vMerge/>
          </w:tcPr>
          <w:p w14:paraId="303514BA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F68EDF9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15" w:type="dxa"/>
          </w:tcPr>
          <w:p w14:paraId="777E6875" w14:textId="77777777" w:rsidR="005B446E" w:rsidRPr="00315A49" w:rsidRDefault="005B446E" w:rsidP="007805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A49">
              <w:rPr>
                <w:rFonts w:ascii="Times New Roman" w:hAnsi="Times New Roman"/>
                <w:color w:val="000000"/>
                <w:sz w:val="24"/>
                <w:szCs w:val="24"/>
              </w:rPr>
              <w:t>Комплекты предметов для ухода за растениями (фартуки, лейки, совочки, палочки для рыхления и др.).</w:t>
            </w:r>
          </w:p>
        </w:tc>
      </w:tr>
      <w:tr w:rsidR="005B446E" w:rsidRPr="00315A49" w14:paraId="624BDA7E" w14:textId="77777777" w:rsidTr="00780509">
        <w:trPr>
          <w:trHeight w:val="459"/>
        </w:trPr>
        <w:tc>
          <w:tcPr>
            <w:tcW w:w="2127" w:type="dxa"/>
            <w:vMerge/>
          </w:tcPr>
          <w:p w14:paraId="39CA8943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A009A6B" w14:textId="77777777" w:rsidR="005B446E" w:rsidRPr="00315A49" w:rsidRDefault="005B446E" w:rsidP="007805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15" w:type="dxa"/>
          </w:tcPr>
          <w:p w14:paraId="7430D4DB" w14:textId="77777777" w:rsidR="005B446E" w:rsidRPr="00315A49" w:rsidRDefault="005B446E" w:rsidP="007805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A49">
              <w:rPr>
                <w:rFonts w:ascii="Times New Roman" w:hAnsi="Times New Roman"/>
                <w:color w:val="000000"/>
                <w:sz w:val="24"/>
                <w:szCs w:val="24"/>
              </w:rPr>
              <w:t>Фотоальбомы о достопримечательностях родного города: «Красноярск героический, спортивный», «Природа родного края», «Культурные центры нашего города» и т.д.</w:t>
            </w:r>
          </w:p>
          <w:p w14:paraId="1062DB89" w14:textId="77777777" w:rsidR="005B446E" w:rsidRPr="00315A49" w:rsidRDefault="005B446E" w:rsidP="007805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Лупы различных размеров.</w:t>
            </w:r>
          </w:p>
          <w:p w14:paraId="3B8CC18E" w14:textId="77777777" w:rsidR="005B446E" w:rsidRPr="00315A49" w:rsidRDefault="005B446E" w:rsidP="007805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Микроскоп детский.</w:t>
            </w:r>
          </w:p>
          <w:p w14:paraId="21EA3390" w14:textId="77777777" w:rsidR="005B446E" w:rsidRPr="00315A49" w:rsidRDefault="005B446E" w:rsidP="007805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Образцы природных материалов, семян, грунта для рассматривания.</w:t>
            </w:r>
          </w:p>
          <w:p w14:paraId="30C8E006" w14:textId="77777777" w:rsidR="005B446E" w:rsidRPr="00315A49" w:rsidRDefault="005B446E" w:rsidP="007805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Гербарии листьев, цветов, трав.</w:t>
            </w:r>
          </w:p>
          <w:p w14:paraId="25470F50" w14:textId="77777777" w:rsidR="005B446E" w:rsidRPr="00315A49" w:rsidRDefault="005B446E" w:rsidP="007805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Комплекты образцов различных натуральных и искусственных материалов для экспериментирования и исследовательской деятельности.</w:t>
            </w:r>
          </w:p>
          <w:p w14:paraId="32232E54" w14:textId="77777777" w:rsidR="005B446E" w:rsidRPr="00315A49" w:rsidRDefault="005B446E" w:rsidP="007805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Комплекты различных ёмкостей и принадлежностей для организации детской исследовательской деятельности (воронки, контейнеры, резиновые перчатки, рулетка, часы, секундомер и др.).</w:t>
            </w:r>
          </w:p>
          <w:p w14:paraId="0AB5242F" w14:textId="77777777" w:rsidR="005B446E" w:rsidRPr="00315A49" w:rsidRDefault="005B446E" w:rsidP="007805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15A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Материалы учитывающие интересы мальчиков и девочек</w:t>
            </w:r>
          </w:p>
          <w:p w14:paraId="6239E67B" w14:textId="77777777" w:rsidR="005B446E" w:rsidRPr="00315A49" w:rsidRDefault="005B446E" w:rsidP="0078050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A4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Детские наборы для элементарных опытов.</w:t>
            </w:r>
          </w:p>
        </w:tc>
      </w:tr>
    </w:tbl>
    <w:p w14:paraId="61B192C4" w14:textId="77777777" w:rsidR="00374137" w:rsidRDefault="00374137"/>
    <w:sectPr w:rsidR="0037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E7138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403A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608853">
    <w:abstractNumId w:val="1"/>
  </w:num>
  <w:num w:numId="2" w16cid:durableId="47900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B5"/>
    <w:rsid w:val="00374137"/>
    <w:rsid w:val="00577DB5"/>
    <w:rsid w:val="005B446E"/>
    <w:rsid w:val="00CC4653"/>
    <w:rsid w:val="00E1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CBBCA-1372-49B4-B20D-18BAA34E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46E"/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5B446E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5B446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59"/>
    <w:rsid w:val="005B446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B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2024-01-10T05:37:00Z</dcterms:created>
  <dcterms:modified xsi:type="dcterms:W3CDTF">2024-01-10T05:37:00Z</dcterms:modified>
</cp:coreProperties>
</file>